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2F" w:rsidRDefault="00A6562F" w:rsidP="00A6562F">
      <w:pPr>
        <w:spacing w:before="100" w:beforeAutospacing="1" w:after="100" w:afterAutospacing="1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CA535" wp14:editId="194A99A1">
                <wp:simplePos x="0" y="0"/>
                <wp:positionH relativeFrom="column">
                  <wp:posOffset>1338438</wp:posOffset>
                </wp:positionH>
                <wp:positionV relativeFrom="paragraph">
                  <wp:posOffset>130611</wp:posOffset>
                </wp:positionV>
                <wp:extent cx="1903863" cy="20280"/>
                <wp:effectExtent l="0" t="0" r="20320" b="374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3" cy="20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CE661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0.3pt" to="25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S7vAEAAMkDAAAOAAAAZHJzL2Uyb0RvYy54bWysU8GOEzEMvSPxD1HudKZdaVV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lang w:val="sr-Latn-RS"/>
        </w:rPr>
        <w:t xml:space="preserve">Ime i prezime studenta: </w:t>
      </w:r>
    </w:p>
    <w:p w:rsidR="00A6562F" w:rsidRPr="00A6562F" w:rsidRDefault="00A6562F" w:rsidP="00A6562F">
      <w:pPr>
        <w:spacing w:before="100" w:beforeAutospacing="1" w:after="100" w:afterAutospacing="1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ACA535" wp14:editId="194A99A1">
                <wp:simplePos x="0" y="0"/>
                <wp:positionH relativeFrom="column">
                  <wp:posOffset>743619</wp:posOffset>
                </wp:positionH>
                <wp:positionV relativeFrom="paragraph">
                  <wp:posOffset>131923</wp:posOffset>
                </wp:positionV>
                <wp:extent cx="1585795" cy="0"/>
                <wp:effectExtent l="0" t="0" r="336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5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DC9D1" id="Straight Connector 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0.4pt" to="18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lang w:val="sr-Latn-RS"/>
        </w:rPr>
        <w:t xml:space="preserve">Broj indeksa: </w:t>
      </w:r>
    </w:p>
    <w:p w:rsidR="00DB438C" w:rsidRPr="008207C8" w:rsidRDefault="00DB438C" w:rsidP="00DB438C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8"/>
          <w:szCs w:val="28"/>
          <w:lang w:val="sr-Latn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RS"/>
        </w:rPr>
        <w:t xml:space="preserve">Vežba </w:t>
      </w:r>
      <w:r w:rsidR="001F69EA">
        <w:rPr>
          <w:rFonts w:ascii="Times New Roman" w:eastAsiaTheme="minorEastAsia" w:hAnsi="Times New Roman" w:cs="Times New Roman"/>
          <w:sz w:val="28"/>
          <w:szCs w:val="28"/>
          <w:lang w:val="sr-Latn-RS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val="sr-Latn-RS"/>
        </w:rPr>
        <w:t>.</w:t>
      </w:r>
      <w:r w:rsidR="001F69EA">
        <w:rPr>
          <w:rFonts w:ascii="Times New Roman" w:eastAsiaTheme="minorEastAsia" w:hAnsi="Times New Roman" w:cs="Times New Roman"/>
          <w:sz w:val="28"/>
          <w:szCs w:val="28"/>
          <w:lang w:val="sr-Latn-RS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sr-Latn-RS"/>
        </w:rPr>
        <w:t xml:space="preserve"> </w:t>
      </w:r>
      <w:r w:rsidR="00E207BC">
        <w:rPr>
          <w:rFonts w:ascii="Times New Roman" w:eastAsiaTheme="minorEastAsia" w:hAnsi="Times New Roman" w:cs="Times New Roman"/>
          <w:sz w:val="28"/>
          <w:szCs w:val="28"/>
          <w:lang w:val="sr-Latn-RS"/>
        </w:rPr>
        <w:t xml:space="preserve">Određivanje </w:t>
      </w:r>
      <w:r w:rsidR="001F69EA">
        <w:rPr>
          <w:rFonts w:ascii="Times New Roman" w:eastAsiaTheme="minorEastAsia" w:hAnsi="Times New Roman" w:cs="Times New Roman"/>
          <w:sz w:val="28"/>
          <w:szCs w:val="28"/>
          <w:lang w:val="sr-Latn-RS"/>
        </w:rPr>
        <w:t>formule kristalohidrata</w:t>
      </w:r>
    </w:p>
    <w:p w:rsidR="00DB438C" w:rsidRPr="00DB438C" w:rsidRDefault="00DB438C" w:rsidP="00DB438C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Uputstvo za vežbu:</w:t>
      </w:r>
    </w:p>
    <w:p w:rsidR="008207C8" w:rsidRDefault="00C405AB" w:rsidP="00333429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Pročitati deo</w:t>
      </w:r>
      <w:r w:rsidR="00467581">
        <w:rPr>
          <w:rFonts w:ascii="Times New Roman" w:hAnsi="Times New Roman" w:cs="Times New Roman"/>
          <w:lang w:val="sr-Latn-RS"/>
        </w:rPr>
        <w:t xml:space="preserve"> o</w:t>
      </w:r>
      <w:r>
        <w:rPr>
          <w:rFonts w:ascii="Times New Roman" w:hAnsi="Times New Roman" w:cs="Times New Roman"/>
          <w:lang w:val="sr-Latn-RS"/>
        </w:rPr>
        <w:t xml:space="preserve"> </w:t>
      </w:r>
      <w:r w:rsidR="001F69EA">
        <w:rPr>
          <w:rFonts w:ascii="Times New Roman" w:hAnsi="Times New Roman" w:cs="Times New Roman"/>
          <w:lang w:val="sr-Latn-RS"/>
        </w:rPr>
        <w:t>kristalohidratima</w:t>
      </w:r>
      <w:r w:rsidR="00E207BC">
        <w:rPr>
          <w:rFonts w:ascii="Times New Roman" w:hAnsi="Times New Roman" w:cs="Times New Roman"/>
          <w:lang w:val="sr-Latn-RS"/>
        </w:rPr>
        <w:t xml:space="preserve"> i pogledati snimak postavljene vežbe</w:t>
      </w:r>
      <w:r>
        <w:rPr>
          <w:rFonts w:ascii="Times New Roman" w:hAnsi="Times New Roman" w:cs="Times New Roman"/>
          <w:lang w:val="sr-Latn-RS"/>
        </w:rPr>
        <w:t>.</w:t>
      </w:r>
      <w:r w:rsidR="008207C8">
        <w:rPr>
          <w:rFonts w:ascii="Times New Roman" w:hAnsi="Times New Roman" w:cs="Times New Roman"/>
          <w:lang w:val="sr-Latn-RS"/>
        </w:rPr>
        <w:t xml:space="preserve"> </w:t>
      </w:r>
    </w:p>
    <w:p w:rsidR="001C7080" w:rsidRDefault="001F69EA" w:rsidP="00333429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Određivanje formule kristalohidrata</w:t>
      </w:r>
    </w:p>
    <w:p w:rsidR="00E207BC" w:rsidRPr="00E207BC" w:rsidRDefault="001F69EA" w:rsidP="002940CD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Studenti će na početku vežbe dobiti kristalohidrat nepoznate formule (nepoznatog broja molekula kristalne vode). </w:t>
      </w:r>
      <w:r w:rsidR="002940CD">
        <w:rPr>
          <w:rFonts w:ascii="Times New Roman" w:hAnsi="Times New Roman" w:cs="Times New Roman"/>
          <w:lang w:val="sr-Latn-RS"/>
        </w:rPr>
        <w:t>Prvo treba odmeriti masu praznog vegeglasa sa poklopcem na vagi sa greškom od 0,001 g. Nakon toga odmeriti oko 0,5 g kristalohidrata u vegeglasu i izračunati masu supstancije kao razliku masa vegeglasa sa kristalohidratom i praznog vegeglasa. Vegeglas sa kristalohidratom staviti u sušnicu na oko 100</w:t>
      </w:r>
      <w:r w:rsidR="002940CD" w:rsidRPr="002940CD">
        <w:rPr>
          <w:rFonts w:ascii="Times New Roman" w:hAnsi="Times New Roman" w:cs="Times New Roman"/>
          <w:vertAlign w:val="superscript"/>
          <w:lang w:val="sr-Latn-RS"/>
        </w:rPr>
        <w:t>o</w:t>
      </w:r>
      <w:r w:rsidR="002940CD">
        <w:rPr>
          <w:rFonts w:ascii="Times New Roman" w:hAnsi="Times New Roman" w:cs="Times New Roman"/>
          <w:lang w:val="sr-Latn-RS"/>
        </w:rPr>
        <w:t>C i sušiti 45 minuta. Nakon ovog vremena</w:t>
      </w:r>
      <w:r w:rsidR="00697FD9">
        <w:rPr>
          <w:rFonts w:ascii="Times New Roman" w:hAnsi="Times New Roman" w:cs="Times New Roman"/>
          <w:lang w:val="sr-Latn-RS"/>
        </w:rPr>
        <w:t>, preneti vegeglas u eksikator</w:t>
      </w:r>
      <w:r w:rsidR="002940CD">
        <w:rPr>
          <w:rFonts w:ascii="Times New Roman" w:hAnsi="Times New Roman" w:cs="Times New Roman"/>
          <w:lang w:val="sr-Latn-RS"/>
        </w:rPr>
        <w:t xml:space="preserve"> desetak minuta kako bi se ustalila temperatura i izmeriti </w:t>
      </w:r>
      <w:r w:rsidR="00697FD9">
        <w:rPr>
          <w:rFonts w:ascii="Times New Roman" w:hAnsi="Times New Roman" w:cs="Times New Roman"/>
          <w:lang w:val="sr-Latn-RS"/>
        </w:rPr>
        <w:t>njegovu masu</w:t>
      </w:r>
      <w:bookmarkStart w:id="0" w:name="_GoBack"/>
      <w:bookmarkEnd w:id="0"/>
      <w:r w:rsidR="002940CD">
        <w:rPr>
          <w:rFonts w:ascii="Times New Roman" w:hAnsi="Times New Roman" w:cs="Times New Roman"/>
          <w:lang w:val="sr-Latn-RS"/>
        </w:rPr>
        <w:t xml:space="preserve">. Iz razlike masa odrediti masu otpuštene vode. Postpupak sušenja ponoviti još jednom i proveriti da li se masa promenila. Na osnovu ovih masa odrediti formulu kristalohidrata zaokruživanjem broja molekula vode na vrednost najbližeg celog broja. </w:t>
      </w:r>
      <w:r w:rsidR="006E4200">
        <w:rPr>
          <w:rFonts w:ascii="Times New Roman" w:hAnsi="Times New Roman" w:cs="Times New Roman"/>
          <w:lang w:val="sr-Latn-RS"/>
        </w:rPr>
        <w:t>Izračunati teorijski gubitak mase za dobijeni kristalohidrat i procentnu grešku ovog eksperimenta. Sve izračunate vrednosti prikazati sa greškom.</w:t>
      </w:r>
    </w:p>
    <w:p w:rsidR="009D3D6B" w:rsidRDefault="001F69EA" w:rsidP="00333429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Priprema rastvora kristalohidrata zadatog masenog udela</w:t>
      </w:r>
    </w:p>
    <w:p w:rsidR="00F15682" w:rsidRPr="003539B4" w:rsidRDefault="00B86E11" w:rsidP="001C7080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Studenti će na početku drugog dela vežbe dobiti maseni procenat i ukupnu masu rastvora kristalohidrata na osnovu kojih treba da izračunati masu vode i masu kristalohidrata potrebnih za dobijanje rastvora. Nakon odmeravanja ovih masa na vagi sa greškom od 0,001 g preračunati maseni procenat i odrediti grešku. </w:t>
      </w:r>
    </w:p>
    <w:p w:rsidR="0006499F" w:rsidRDefault="00A62D3F" w:rsidP="009D3D6B">
      <w:pPr>
        <w:spacing w:after="200" w:line="276" w:lineRule="auto"/>
        <w:rPr>
          <w:rFonts w:ascii="Times New Roman" w:hAnsi="Times New Roman" w:cs="Times New Roman"/>
          <w:b/>
          <w:lang w:val="sr-Latn-RS"/>
        </w:rPr>
      </w:pPr>
      <w:r w:rsidRPr="008101AA">
        <w:rPr>
          <w:rFonts w:ascii="Times New Roman" w:hAnsi="Times New Roman" w:cs="Times New Roman"/>
          <w:b/>
          <w:lang w:val="sr-Latn-RS"/>
        </w:rPr>
        <w:t>Rezultati i diskusija</w:t>
      </w:r>
    </w:p>
    <w:p w:rsidR="00FD1537" w:rsidRDefault="001F69EA" w:rsidP="00FD1537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Određivanje formule kristalohidrata</w:t>
      </w:r>
    </w:p>
    <w:p w:rsidR="00B86E11" w:rsidRDefault="00EA4EF6" w:rsidP="00FD1537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A0D6F6" wp14:editId="30635B95">
                <wp:simplePos x="0" y="0"/>
                <wp:positionH relativeFrom="column">
                  <wp:posOffset>3520440</wp:posOffset>
                </wp:positionH>
                <wp:positionV relativeFrom="paragraph">
                  <wp:posOffset>121920</wp:posOffset>
                </wp:positionV>
                <wp:extent cx="13779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FA126" id="Straight Connector 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9.6pt" to="385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B86E11">
        <w:rPr>
          <w:rFonts w:ascii="Times New Roman" w:hAnsi="Times New Roman" w:cs="Times New Roman"/>
          <w:lang w:val="sr-Latn-RS"/>
        </w:rPr>
        <w:t>Formula kristalohidrata sa nepoznatim brojem molekula vode:</w:t>
      </w:r>
      <w:r w:rsidR="00B86E11" w:rsidRPr="00B86E11">
        <w:rPr>
          <w:rFonts w:ascii="Times New Roman" w:hAnsi="Times New Roman" w:cs="Times New Roman"/>
          <w:noProof/>
          <w:lang w:val="en-US"/>
        </w:rPr>
        <w:t xml:space="preserve"> </w:t>
      </w:r>
    </w:p>
    <w:p w:rsidR="00B86E11" w:rsidRDefault="00B86E11" w:rsidP="00FD1537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A0D6F6" wp14:editId="30635B95">
                <wp:simplePos x="0" y="0"/>
                <wp:positionH relativeFrom="column">
                  <wp:posOffset>1737360</wp:posOffset>
                </wp:positionH>
                <wp:positionV relativeFrom="paragraph">
                  <wp:posOffset>129540</wp:posOffset>
                </wp:positionV>
                <wp:extent cx="13779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726EC" id="Straight Connector 1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10.2pt" to="245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Masa vegeglasa sa poklopcem:</w:t>
      </w:r>
    </w:p>
    <w:p w:rsidR="00B86E11" w:rsidRDefault="00B86E11" w:rsidP="00FD1537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A0D6F6" wp14:editId="30635B95">
                <wp:simplePos x="0" y="0"/>
                <wp:positionH relativeFrom="column">
                  <wp:posOffset>2034540</wp:posOffset>
                </wp:positionH>
                <wp:positionV relativeFrom="paragraph">
                  <wp:posOffset>137160</wp:posOffset>
                </wp:positionV>
                <wp:extent cx="13779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11D41" id="Straight Connector 2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0.8pt" to="26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 xml:space="preserve">Masa vegeglasa sa kristalohidratom: </w:t>
      </w:r>
    </w:p>
    <w:p w:rsidR="00B86E11" w:rsidRDefault="00B86E11" w:rsidP="00FD1537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A0D6F6" wp14:editId="30635B95">
                <wp:simplePos x="0" y="0"/>
                <wp:positionH relativeFrom="column">
                  <wp:posOffset>1889760</wp:posOffset>
                </wp:positionH>
                <wp:positionV relativeFrom="paragraph">
                  <wp:posOffset>121285</wp:posOffset>
                </wp:positionV>
                <wp:extent cx="13779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25835" id="Straight Connector 3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9.55pt" to="257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Masa kristalohidrata sa greškom:</w:t>
      </w:r>
    </w:p>
    <w:p w:rsidR="00B86E11" w:rsidRDefault="00B86E11" w:rsidP="00FD1537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A0D6F6" wp14:editId="30635B95">
                <wp:simplePos x="0" y="0"/>
                <wp:positionH relativeFrom="column">
                  <wp:posOffset>3200400</wp:posOffset>
                </wp:positionH>
                <wp:positionV relativeFrom="paragraph">
                  <wp:posOffset>136525</wp:posOffset>
                </wp:positionV>
                <wp:extent cx="13779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C40B8" id="Straight Connector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75pt" to="36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 xml:space="preserve">Masa vegeglasa sa kristalohidratom posle prvog sušenja: </w:t>
      </w:r>
    </w:p>
    <w:p w:rsidR="00D90D6E" w:rsidRDefault="00B86E11" w:rsidP="00FD1537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A0D6F6" wp14:editId="30635B95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3779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F2090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10.75pt" to="36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Masa vegeglasa sa kristalohidratom posle drugog sušenja:</w:t>
      </w:r>
    </w:p>
    <w:p w:rsidR="00D90D6E" w:rsidRDefault="00D90D6E" w:rsidP="00FD1537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A0D6F6" wp14:editId="30635B95">
                <wp:simplePos x="0" y="0"/>
                <wp:positionH relativeFrom="column">
                  <wp:posOffset>1226820</wp:posOffset>
                </wp:positionH>
                <wp:positionV relativeFrom="paragraph">
                  <wp:posOffset>128905</wp:posOffset>
                </wp:positionV>
                <wp:extent cx="137795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98561" id="Straight Connector 7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10.15pt" to="205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Masa otpuštene vode:</w:t>
      </w:r>
    </w:p>
    <w:p w:rsidR="002661E5" w:rsidRDefault="002661E5" w:rsidP="00FD1537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Određivanje formule:</w:t>
      </w:r>
    </w:p>
    <w:p w:rsidR="002661E5" w:rsidRDefault="002661E5" w:rsidP="00FD1537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</w:p>
    <w:p w:rsidR="002661E5" w:rsidRDefault="002661E5" w:rsidP="00FD1537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</w:p>
    <w:p w:rsidR="002661E5" w:rsidRDefault="002661E5" w:rsidP="00FD1537">
      <w:pPr>
        <w:spacing w:after="200" w:line="276" w:lineRule="auto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A0D6F6" wp14:editId="30635B95">
                <wp:simplePos x="0" y="0"/>
                <wp:positionH relativeFrom="column">
                  <wp:posOffset>1356360</wp:posOffset>
                </wp:positionH>
                <wp:positionV relativeFrom="paragraph">
                  <wp:posOffset>137160</wp:posOffset>
                </wp:positionV>
                <wp:extent cx="13779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9D8CD" id="Straight Connector 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0.8pt" to="215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Formula kristalohidrata:</w:t>
      </w:r>
      <w:r w:rsidRPr="002661E5">
        <w:rPr>
          <w:rFonts w:ascii="Times New Roman" w:hAnsi="Times New Roman" w:cs="Times New Roman"/>
          <w:noProof/>
          <w:lang w:val="en-US"/>
        </w:rPr>
        <w:t xml:space="preserve"> </w:t>
      </w:r>
    </w:p>
    <w:p w:rsidR="002661E5" w:rsidRDefault="002661E5" w:rsidP="00FD1537">
      <w:pPr>
        <w:spacing w:after="200" w:line="276" w:lineRule="auto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Izračunavanje teorijskog gubitka vode</w:t>
      </w:r>
      <w:r w:rsidR="004A76F9">
        <w:rPr>
          <w:rFonts w:ascii="Times New Roman" w:hAnsi="Times New Roman" w:cs="Times New Roman"/>
          <w:noProof/>
          <w:lang w:val="en-US"/>
        </w:rPr>
        <w:t xml:space="preserve"> za odmerenu masu kristalohidrata</w:t>
      </w:r>
      <w:r>
        <w:rPr>
          <w:rFonts w:ascii="Times New Roman" w:hAnsi="Times New Roman" w:cs="Times New Roman"/>
          <w:noProof/>
          <w:lang w:val="en-US"/>
        </w:rPr>
        <w:t>:</w:t>
      </w:r>
    </w:p>
    <w:p w:rsidR="002661E5" w:rsidRDefault="002661E5" w:rsidP="00FD1537">
      <w:pPr>
        <w:spacing w:after="200" w:line="276" w:lineRule="auto"/>
        <w:jc w:val="both"/>
        <w:rPr>
          <w:rFonts w:ascii="Times New Roman" w:hAnsi="Times New Roman" w:cs="Times New Roman"/>
          <w:noProof/>
          <w:lang w:val="en-US"/>
        </w:rPr>
      </w:pPr>
    </w:p>
    <w:p w:rsidR="002661E5" w:rsidRDefault="002661E5" w:rsidP="00FD1537">
      <w:pPr>
        <w:spacing w:after="200" w:line="276" w:lineRule="auto"/>
        <w:jc w:val="both"/>
        <w:rPr>
          <w:rFonts w:ascii="Times New Roman" w:hAnsi="Times New Roman" w:cs="Times New Roman"/>
          <w:noProof/>
          <w:lang w:val="en-US"/>
        </w:rPr>
      </w:pPr>
    </w:p>
    <w:p w:rsidR="002661E5" w:rsidRDefault="002661E5" w:rsidP="00FD1537">
      <w:pPr>
        <w:spacing w:after="200" w:line="276" w:lineRule="auto"/>
        <w:jc w:val="both"/>
        <w:rPr>
          <w:rFonts w:ascii="Times New Roman" w:hAnsi="Times New Roman" w:cs="Times New Roman"/>
          <w:noProof/>
          <w:lang w:val="en-US"/>
        </w:rPr>
      </w:pPr>
    </w:p>
    <w:p w:rsidR="00B86E11" w:rsidRPr="00B86E11" w:rsidRDefault="002661E5" w:rsidP="002661E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w:t xml:space="preserve">Procentna greška: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noProof/>
                <w:lang w:val="en-US"/>
              </w:rPr>
              <m:t>teorijska vrednost-eksperimentalna vrednost</m:t>
            </m:r>
          </m:num>
          <m:den>
            <m:r>
              <w:rPr>
                <w:rFonts w:ascii="Cambria Math" w:hAnsi="Cambria Math" w:cs="Times New Roman"/>
                <w:noProof/>
                <w:lang w:val="en-US"/>
              </w:rPr>
              <m:t>teorijska vrednost</m:t>
            </m:r>
          </m:den>
        </m:f>
        <m:r>
          <w:rPr>
            <w:rFonts w:ascii="Cambria Math" w:hAnsi="Cambria Math" w:cs="Times New Roman"/>
            <w:noProof/>
            <w:lang w:val="en-US"/>
          </w:rPr>
          <m:t>∙100%=</m:t>
        </m:r>
      </m:oMath>
      <w:r w:rsidR="00D90D6E">
        <w:rPr>
          <w:rFonts w:ascii="Times New Roman" w:hAnsi="Times New Roman" w:cs="Times New Roman"/>
          <w:lang w:val="sr-Latn-RS"/>
        </w:rPr>
        <w:t xml:space="preserve"> </w:t>
      </w:r>
      <w:r w:rsidR="00B86E11">
        <w:rPr>
          <w:rFonts w:ascii="Times New Roman" w:hAnsi="Times New Roman" w:cs="Times New Roman"/>
          <w:lang w:val="sr-Latn-RS"/>
        </w:rPr>
        <w:t xml:space="preserve">  </w:t>
      </w:r>
      <w:r w:rsidR="00B86E11" w:rsidRPr="00B86E11">
        <w:rPr>
          <w:rFonts w:ascii="Times New Roman" w:hAnsi="Times New Roman" w:cs="Times New Roman"/>
          <w:noProof/>
          <w:lang w:val="en-US"/>
        </w:rPr>
        <w:t xml:space="preserve"> </w:t>
      </w:r>
    </w:p>
    <w:p w:rsidR="00C05E75" w:rsidRDefault="001F69EA" w:rsidP="00C05E75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Priprema rastvora kristalohidrata zadatog masenog udela</w:t>
      </w:r>
    </w:p>
    <w:p w:rsidR="006469A8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A0D6F6" wp14:editId="30635B95">
                <wp:simplePos x="0" y="0"/>
                <wp:positionH relativeFrom="column">
                  <wp:posOffset>1196340</wp:posOffset>
                </wp:positionH>
                <wp:positionV relativeFrom="paragraph">
                  <wp:posOffset>174625</wp:posOffset>
                </wp:positionV>
                <wp:extent cx="137795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91D84" id="Straight Connector 10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3.75pt" to="202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/>
        </w:rPr>
        <w:t xml:space="preserve">Masa kristalohidrata: </w:t>
      </w: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A0D6F6" wp14:editId="30635B95">
                <wp:simplePos x="0" y="0"/>
                <wp:positionH relativeFrom="column">
                  <wp:posOffset>678180</wp:posOffset>
                </wp:positionH>
                <wp:positionV relativeFrom="paragraph">
                  <wp:posOffset>136525</wp:posOffset>
                </wp:positionV>
                <wp:extent cx="137795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D011D" id="Straight Connector 11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0.75pt" to="161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/>
        </w:rPr>
        <w:t xml:space="preserve">Masa vode: </w:t>
      </w:r>
    </w:p>
    <w:p w:rsidR="006469A8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  <w:r>
        <w:rPr>
          <w:rFonts w:ascii="Times New Roman" w:hAnsi="Times New Roman" w:cs="Times New Roman"/>
          <w:noProof/>
          <w:lang w:val="sr-Latn-RS"/>
        </w:rPr>
        <w:t>Izračunavanje mase soli u ukupnoj masi kristalohidrata:</w:t>
      </w: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  <w:r>
        <w:rPr>
          <w:rFonts w:ascii="Times New Roman" w:hAnsi="Times New Roman" w:cs="Times New Roman"/>
          <w:noProof/>
          <w:lang w:val="sr-Latn-RS"/>
        </w:rPr>
        <w:t>Izvođenje izraza za grešku izračunavanja mase soli u ukupnoj masi kristalohidrata (pretpostaviti da je greška koja potiče od molarnih masa zanemarljiva)</w:t>
      </w: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  <w:r>
        <w:rPr>
          <w:rFonts w:ascii="Times New Roman" w:hAnsi="Times New Roman" w:cs="Times New Roman"/>
          <w:noProof/>
          <w:lang w:val="sr-Latn-RS"/>
        </w:rPr>
        <w:t>Izračunavanje masenog udela soli u rastvoru:</w:t>
      </w: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  <w:r>
        <w:rPr>
          <w:rFonts w:ascii="Times New Roman" w:hAnsi="Times New Roman" w:cs="Times New Roman"/>
          <w:noProof/>
          <w:lang w:val="sr-Latn-RS"/>
        </w:rPr>
        <w:t>Izvođenje izraza za grešku masenog udela soli u rastvoru:</w:t>
      </w: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2661E5" w:rsidRDefault="002661E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A0D6F6" wp14:editId="30635B95">
                <wp:simplePos x="0" y="0"/>
                <wp:positionH relativeFrom="column">
                  <wp:posOffset>1021080</wp:posOffset>
                </wp:positionH>
                <wp:positionV relativeFrom="paragraph">
                  <wp:posOffset>136525</wp:posOffset>
                </wp:positionV>
                <wp:extent cx="137795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C6C97" id="Straight Connector 12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0.75pt" to="188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/>
        </w:rPr>
        <w:t xml:space="preserve">Maseni udeo soli: </w:t>
      </w:r>
    </w:p>
    <w:p w:rsidR="006469A8" w:rsidRPr="002F5DAB" w:rsidRDefault="006469A8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A6562F" w:rsidRDefault="002E2892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ACA535" wp14:editId="194A99A1">
                <wp:simplePos x="0" y="0"/>
                <wp:positionH relativeFrom="column">
                  <wp:posOffset>420370</wp:posOffset>
                </wp:positionH>
                <wp:positionV relativeFrom="paragraph">
                  <wp:posOffset>146050</wp:posOffset>
                </wp:positionV>
                <wp:extent cx="1377950" cy="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85EB" id="Straight Connector 20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11.5pt" to="14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101AA">
        <w:rPr>
          <w:rFonts w:ascii="Times New Roman" w:hAnsi="Times New Roman" w:cs="Times New Roman"/>
          <w:noProof/>
          <w:lang w:val="sr-Latn-RS" w:eastAsia="sr-Latn-RS"/>
        </w:rPr>
        <w:t>Dat</w:t>
      </w:r>
      <w:r w:rsidR="00A6562F">
        <w:rPr>
          <w:rFonts w:ascii="Times New Roman" w:hAnsi="Times New Roman" w:cs="Times New Roman"/>
          <w:noProof/>
          <w:lang w:val="sr-Latn-RS" w:eastAsia="sr-Latn-RS"/>
        </w:rPr>
        <w:t>um:</w:t>
      </w:r>
    </w:p>
    <w:p w:rsidR="00560888" w:rsidRPr="00560888" w:rsidRDefault="00A6562F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ACA535" wp14:editId="194A99A1">
                <wp:simplePos x="0" y="0"/>
                <wp:positionH relativeFrom="column">
                  <wp:posOffset>918049</wp:posOffset>
                </wp:positionH>
                <wp:positionV relativeFrom="paragraph">
                  <wp:posOffset>141605</wp:posOffset>
                </wp:positionV>
                <wp:extent cx="1377950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7EC33" id="Straight Connector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1.15pt" to="180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 w:eastAsia="sr-Latn-RS"/>
        </w:rPr>
        <w:t>Potpis asistenta:</w:t>
      </w:r>
      <w:r w:rsidRPr="00A6562F">
        <w:rPr>
          <w:rFonts w:ascii="Times New Roman" w:hAnsi="Times New Roman" w:cs="Times New Roman"/>
          <w:noProof/>
          <w:lang w:val="sr-Latn-RS" w:eastAsia="sr-Latn-RS"/>
        </w:rPr>
        <w:t xml:space="preserve"> </w:t>
      </w:r>
      <w:r w:rsidR="00560888" w:rsidRPr="00560888">
        <w:rPr>
          <w:rFonts w:ascii="Times New Roman" w:hAnsi="Times New Roman" w:cs="Times New Roman"/>
          <w:noProof/>
          <w:lang w:val="sr-Latn-RS" w:eastAsia="sr-Latn-RS"/>
        </w:rPr>
        <w:t xml:space="preserve"> </w:t>
      </w:r>
    </w:p>
    <w:sectPr w:rsidR="00560888" w:rsidRPr="005608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66" w:rsidRDefault="009B6A66" w:rsidP="007C12E1">
      <w:pPr>
        <w:spacing w:after="0" w:line="240" w:lineRule="auto"/>
      </w:pPr>
      <w:r>
        <w:separator/>
      </w:r>
    </w:p>
  </w:endnote>
  <w:endnote w:type="continuationSeparator" w:id="0">
    <w:p w:rsidR="009B6A66" w:rsidRDefault="009B6A66" w:rsidP="007C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66" w:rsidRDefault="009B6A66" w:rsidP="007C12E1">
      <w:pPr>
        <w:spacing w:after="0" w:line="240" w:lineRule="auto"/>
      </w:pPr>
      <w:r>
        <w:separator/>
      </w:r>
    </w:p>
  </w:footnote>
  <w:footnote w:type="continuationSeparator" w:id="0">
    <w:p w:rsidR="009B6A66" w:rsidRDefault="009B6A66" w:rsidP="007C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E1" w:rsidRPr="007C12E1" w:rsidRDefault="007C12E1">
    <w:pPr>
      <w:pStyle w:val="Header"/>
      <w:rPr>
        <w:rFonts w:ascii="Times New Roman" w:hAnsi="Times New Roman" w:cs="Times New Roman"/>
      </w:rPr>
    </w:pPr>
    <w:r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E1" w:rsidRDefault="007C12E1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97FD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7C12E1" w:rsidRDefault="007C12E1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97FD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B438C">
      <w:rPr>
        <w:rFonts w:ascii="Times New Roman" w:hAnsi="Times New Roman" w:cs="Times New Roman"/>
      </w:rPr>
      <w:t xml:space="preserve">Uvod u laboratorijski rad – </w:t>
    </w:r>
    <w:r w:rsidR="00E207BC">
      <w:rPr>
        <w:rFonts w:ascii="Times New Roman" w:hAnsi="Times New Roman" w:cs="Times New Roman"/>
      </w:rPr>
      <w:t xml:space="preserve">Određivanje </w:t>
    </w:r>
    <w:r w:rsidR="001F69EA">
      <w:rPr>
        <w:rFonts w:ascii="Times New Roman" w:hAnsi="Times New Roman" w:cs="Times New Roman"/>
      </w:rPr>
      <w:t>formule kristalohidrata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3232"/>
    <w:multiLevelType w:val="hybridMultilevel"/>
    <w:tmpl w:val="1B1C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6EA"/>
    <w:multiLevelType w:val="hybridMultilevel"/>
    <w:tmpl w:val="06E6F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26D6"/>
    <w:multiLevelType w:val="hybridMultilevel"/>
    <w:tmpl w:val="1942822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061D2"/>
    <w:multiLevelType w:val="hybridMultilevel"/>
    <w:tmpl w:val="6E3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7E02"/>
    <w:multiLevelType w:val="hybridMultilevel"/>
    <w:tmpl w:val="3778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tjQ3NDAxMrewNDFT0lEKTi0uzszPAykwNK0FAJXGVRUtAAAA"/>
  </w:docVars>
  <w:rsids>
    <w:rsidRoot w:val="007C12E1"/>
    <w:rsid w:val="00045D46"/>
    <w:rsid w:val="0006499F"/>
    <w:rsid w:val="000F4124"/>
    <w:rsid w:val="0010023F"/>
    <w:rsid w:val="00184A61"/>
    <w:rsid w:val="00187A56"/>
    <w:rsid w:val="001C1EA1"/>
    <w:rsid w:val="001C3F20"/>
    <w:rsid w:val="001C7080"/>
    <w:rsid w:val="001F1BE6"/>
    <w:rsid w:val="001F69EA"/>
    <w:rsid w:val="00201DF9"/>
    <w:rsid w:val="002516B8"/>
    <w:rsid w:val="002661E5"/>
    <w:rsid w:val="00274707"/>
    <w:rsid w:val="00283C2F"/>
    <w:rsid w:val="00290587"/>
    <w:rsid w:val="002940CD"/>
    <w:rsid w:val="002A4DCD"/>
    <w:rsid w:val="002C0ACC"/>
    <w:rsid w:val="002C1EA1"/>
    <w:rsid w:val="002D2BA0"/>
    <w:rsid w:val="002E2892"/>
    <w:rsid w:val="002F5DAB"/>
    <w:rsid w:val="00333429"/>
    <w:rsid w:val="003539B4"/>
    <w:rsid w:val="00371EA0"/>
    <w:rsid w:val="00397784"/>
    <w:rsid w:val="003A0573"/>
    <w:rsid w:val="003A4644"/>
    <w:rsid w:val="003C522B"/>
    <w:rsid w:val="003D590B"/>
    <w:rsid w:val="00467581"/>
    <w:rsid w:val="004A76F9"/>
    <w:rsid w:val="004F004B"/>
    <w:rsid w:val="005149DE"/>
    <w:rsid w:val="005259D2"/>
    <w:rsid w:val="0054781A"/>
    <w:rsid w:val="005547EC"/>
    <w:rsid w:val="00560888"/>
    <w:rsid w:val="005D218D"/>
    <w:rsid w:val="005E3F9B"/>
    <w:rsid w:val="006013B9"/>
    <w:rsid w:val="006254C8"/>
    <w:rsid w:val="00627E77"/>
    <w:rsid w:val="006469A8"/>
    <w:rsid w:val="00697FD9"/>
    <w:rsid w:val="006E4200"/>
    <w:rsid w:val="006F6A62"/>
    <w:rsid w:val="00727A40"/>
    <w:rsid w:val="007419CB"/>
    <w:rsid w:val="00756093"/>
    <w:rsid w:val="0077368E"/>
    <w:rsid w:val="007A0C5B"/>
    <w:rsid w:val="007C12E1"/>
    <w:rsid w:val="0080573B"/>
    <w:rsid w:val="008101AA"/>
    <w:rsid w:val="00817325"/>
    <w:rsid w:val="008207C8"/>
    <w:rsid w:val="00821A2A"/>
    <w:rsid w:val="00826AFB"/>
    <w:rsid w:val="00854013"/>
    <w:rsid w:val="00886FBB"/>
    <w:rsid w:val="008B2855"/>
    <w:rsid w:val="008D3B38"/>
    <w:rsid w:val="008F3B73"/>
    <w:rsid w:val="008F528C"/>
    <w:rsid w:val="009108E3"/>
    <w:rsid w:val="009316FC"/>
    <w:rsid w:val="00934126"/>
    <w:rsid w:val="009463A9"/>
    <w:rsid w:val="00957875"/>
    <w:rsid w:val="009A61B4"/>
    <w:rsid w:val="009B6A66"/>
    <w:rsid w:val="009C57B6"/>
    <w:rsid w:val="009D1D4B"/>
    <w:rsid w:val="009D3D6B"/>
    <w:rsid w:val="00A26FED"/>
    <w:rsid w:val="00A45B97"/>
    <w:rsid w:val="00A62D3F"/>
    <w:rsid w:val="00A639F5"/>
    <w:rsid w:val="00A6562F"/>
    <w:rsid w:val="00AB22A6"/>
    <w:rsid w:val="00AD54F6"/>
    <w:rsid w:val="00AD7DE9"/>
    <w:rsid w:val="00AF1475"/>
    <w:rsid w:val="00B15533"/>
    <w:rsid w:val="00B27E04"/>
    <w:rsid w:val="00B86E11"/>
    <w:rsid w:val="00BA75A5"/>
    <w:rsid w:val="00BB4A11"/>
    <w:rsid w:val="00BC448D"/>
    <w:rsid w:val="00BD0B7C"/>
    <w:rsid w:val="00BF6EAB"/>
    <w:rsid w:val="00C05E75"/>
    <w:rsid w:val="00C07015"/>
    <w:rsid w:val="00C15643"/>
    <w:rsid w:val="00C405AB"/>
    <w:rsid w:val="00C574D9"/>
    <w:rsid w:val="00C81A7D"/>
    <w:rsid w:val="00CF642B"/>
    <w:rsid w:val="00D805DF"/>
    <w:rsid w:val="00D85EEA"/>
    <w:rsid w:val="00D90D6E"/>
    <w:rsid w:val="00D957F8"/>
    <w:rsid w:val="00DA363F"/>
    <w:rsid w:val="00DB438C"/>
    <w:rsid w:val="00DD1BE2"/>
    <w:rsid w:val="00DE234C"/>
    <w:rsid w:val="00DE5B3F"/>
    <w:rsid w:val="00DE5CE6"/>
    <w:rsid w:val="00E12024"/>
    <w:rsid w:val="00E207BC"/>
    <w:rsid w:val="00E53B98"/>
    <w:rsid w:val="00E62CF9"/>
    <w:rsid w:val="00E96EED"/>
    <w:rsid w:val="00EA4EF6"/>
    <w:rsid w:val="00EB1283"/>
    <w:rsid w:val="00EC3242"/>
    <w:rsid w:val="00F15682"/>
    <w:rsid w:val="00F3790D"/>
    <w:rsid w:val="00F61673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44C07-A5DD-4EC2-9ED9-C98AE10E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E1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E1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C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E1"/>
    <w:rPr>
      <w:lang w:val="sr-Latn-CS"/>
    </w:rPr>
  </w:style>
  <w:style w:type="table" w:styleId="TableGrid">
    <w:name w:val="Table Grid"/>
    <w:basedOn w:val="TableNormal"/>
    <w:uiPriority w:val="39"/>
    <w:rsid w:val="00BD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 Dimic</cp:lastModifiedBy>
  <cp:revision>35</cp:revision>
  <cp:lastPrinted>2020-10-23T16:08:00Z</cp:lastPrinted>
  <dcterms:created xsi:type="dcterms:W3CDTF">2020-11-20T21:57:00Z</dcterms:created>
  <dcterms:modified xsi:type="dcterms:W3CDTF">2020-12-04T07:04:00Z</dcterms:modified>
</cp:coreProperties>
</file>