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E35" w:rsidRDefault="00DA4C13" w:rsidP="003E0506">
      <w:pPr>
        <w:rPr>
          <w:rFonts w:ascii="Times New Roman" w:hAnsi="Times New Roman" w:cs="Times New Roman"/>
          <w:sz w:val="24"/>
          <w:szCs w:val="24"/>
          <w:lang w:val="en-US"/>
        </w:rPr>
      </w:pPr>
      <w:r w:rsidRPr="00DA4C13">
        <w:rPr>
          <w:rFonts w:ascii="Times New Roman" w:hAnsi="Times New Roman" w:cs="Times New Roman"/>
          <w:b/>
          <w:sz w:val="24"/>
          <w:szCs w:val="24"/>
          <w:lang w:val="en-US"/>
        </w:rPr>
        <w:t>Табела 6.5.</w:t>
      </w:r>
      <w:r w:rsidRPr="00DA4C13">
        <w:rPr>
          <w:rFonts w:ascii="Times New Roman" w:hAnsi="Times New Roman" w:cs="Times New Roman"/>
          <w:sz w:val="24"/>
          <w:szCs w:val="24"/>
          <w:lang w:val="en-US"/>
        </w:rPr>
        <w:t xml:space="preserve"> Листа   одбрањених  докторских   дисертација у високошколској установи у претходних пет година</w:t>
      </w:r>
    </w:p>
    <w:p w:rsidR="00DA4C13" w:rsidRDefault="00DA4C13" w:rsidP="003E0506">
      <w:pPr>
        <w:rPr>
          <w:rFonts w:ascii="Times New Roman" w:hAnsi="Times New Roman" w:cs="Times New Roman"/>
          <w:sz w:val="24"/>
          <w:szCs w:val="24"/>
          <w:lang w:val="en-US"/>
        </w:rPr>
      </w:pPr>
    </w:p>
    <w:tbl>
      <w:tblPr>
        <w:tblStyle w:val="TableGrid"/>
        <w:tblW w:w="0" w:type="auto"/>
        <w:tblInd w:w="-185" w:type="dxa"/>
        <w:tblLayout w:type="fixed"/>
        <w:tblLook w:val="04A0"/>
      </w:tblPr>
      <w:tblGrid>
        <w:gridCol w:w="540"/>
        <w:gridCol w:w="1710"/>
        <w:gridCol w:w="1440"/>
        <w:gridCol w:w="1080"/>
        <w:gridCol w:w="1733"/>
        <w:gridCol w:w="1620"/>
        <w:gridCol w:w="1384"/>
        <w:gridCol w:w="4736"/>
      </w:tblGrid>
      <w:tr w:rsidR="00DA4C13" w:rsidRPr="00563367" w:rsidTr="009C40E8">
        <w:tc>
          <w:tcPr>
            <w:tcW w:w="540" w:type="dxa"/>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Презиме</w:t>
            </w:r>
          </w:p>
        </w:tc>
        <w:tc>
          <w:tcPr>
            <w:tcW w:w="1440"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Име</w:t>
            </w:r>
          </w:p>
        </w:tc>
        <w:tc>
          <w:tcPr>
            <w:tcW w:w="1080"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Година одбране</w:t>
            </w:r>
          </w:p>
        </w:tc>
        <w:tc>
          <w:tcPr>
            <w:tcW w:w="1733"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Ментор 1</w:t>
            </w:r>
          </w:p>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Име и презиме</w:t>
            </w:r>
          </w:p>
        </w:tc>
        <w:tc>
          <w:tcPr>
            <w:tcW w:w="1620"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Ментор 2</w:t>
            </w:r>
          </w:p>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Име и презиме</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Категорија</w:t>
            </w:r>
          </w:p>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Часописа</w:t>
            </w:r>
          </w:p>
        </w:tc>
        <w:tc>
          <w:tcPr>
            <w:tcW w:w="4736"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Наслов објављеног рада</w:t>
            </w:r>
          </w:p>
        </w:tc>
      </w:tr>
      <w:tr w:rsidR="00DA4C13" w:rsidRPr="00563367" w:rsidTr="009C40E8">
        <w:trPr>
          <w:trHeight w:val="2123"/>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1</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Јанковић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Марија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2013</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Љубиша Игњатовић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Marija M. Janković</w:t>
            </w:r>
            <w:r w:rsidRPr="00563367">
              <w:rPr>
                <w:rFonts w:ascii="Times New Roman" w:hAnsi="Times New Roman" w:cs="Times New Roman"/>
                <w:sz w:val="24"/>
                <w:szCs w:val="24"/>
              </w:rPr>
              <w:t>, Dragana J. Todorović, Examining the Relationships Between the Activities of 3H in Precipitation and 137Cs in Ground-Level Air in Belgrade City Area. Water Air Soil Pollut., 223 (7) (2012) 4471-4483. IF 2010 = 1.765 Water Resources (19/76)</w:t>
            </w:r>
          </w:p>
        </w:tc>
      </w:tr>
      <w:tr w:rsidR="00DA4C13" w:rsidRPr="00563367" w:rsidTr="009C40E8">
        <w:trPr>
          <w:trHeight w:val="161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Marija M. Janković</w:t>
            </w:r>
            <w:r w:rsidRPr="00563367">
              <w:rPr>
                <w:rFonts w:ascii="Times New Roman" w:hAnsi="Times New Roman" w:cs="Times New Roman"/>
                <w:sz w:val="24"/>
                <w:szCs w:val="24"/>
              </w:rPr>
              <w:t>, Dragana J. Todorović. Determination of symmetrical index for 3H in precipitation and 137Cs in ground level air. Water Air Soil Pollut., 223 (3) (2012) 979-987. IF 2010 = 1.765 Water Resources (19/76)</w:t>
            </w:r>
          </w:p>
        </w:tc>
      </w:tr>
      <w:tr w:rsidR="00DA4C13" w:rsidRPr="00563367" w:rsidTr="009C40E8">
        <w:trPr>
          <w:trHeight w:val="264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Marija M. Janković</w:t>
            </w:r>
            <w:r w:rsidRPr="00563367">
              <w:rPr>
                <w:rFonts w:ascii="Times New Roman" w:hAnsi="Times New Roman" w:cs="Times New Roman"/>
                <w:sz w:val="24"/>
                <w:szCs w:val="24"/>
              </w:rPr>
              <w:t>, Dragana J. Todorović, Zita Keleman, Nada R. Miljević, The measurement of tritium in water samples with electrolytic enrichment using liquid scintillation counter. Nuclear Technology and Radiation Protection, 27 (3) (2012), 239-246. IF 2011 = 1.159    Nuclear Science and Technology (15/35)</w:t>
            </w:r>
          </w:p>
        </w:tc>
      </w:tr>
      <w:tr w:rsidR="00DA4C13" w:rsidRPr="00563367" w:rsidTr="009C40E8">
        <w:trPr>
          <w:trHeight w:val="64"/>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Marija M. Janković</w:t>
            </w:r>
            <w:r w:rsidRPr="00563367">
              <w:rPr>
                <w:rFonts w:ascii="Times New Roman" w:hAnsi="Times New Roman" w:cs="Times New Roman"/>
                <w:sz w:val="24"/>
                <w:szCs w:val="24"/>
              </w:rPr>
              <w:t xml:space="preserve">, Bojan Ž. Janković, Dragana J. Todorović, Ljubiša M. Ignjatović, Tritium concentration analysis in atmospheric precipitation in Serbia. Journal of </w:t>
            </w:r>
            <w:r w:rsidRPr="00563367">
              <w:rPr>
                <w:rFonts w:ascii="Times New Roman" w:hAnsi="Times New Roman" w:cs="Times New Roman"/>
                <w:sz w:val="24"/>
                <w:szCs w:val="24"/>
              </w:rPr>
              <w:lastRenderedPageBreak/>
              <w:t>Environmental Science and Health, Part A, 47 (2012) 669-674. IF 2011 = 1.190     Environmental Sciences (131/205)</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lastRenderedPageBreak/>
              <w:t>2</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Кљајевић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Љиљана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2013</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Никола Цвјетићанин</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Ljiljana Kljajević</w:t>
            </w:r>
            <w:r w:rsidRPr="00563367">
              <w:rPr>
                <w:rFonts w:ascii="Times New Roman" w:hAnsi="Times New Roman" w:cs="Times New Roman"/>
                <w:sz w:val="24"/>
                <w:szCs w:val="24"/>
              </w:rPr>
              <w:t>, Snežana Nenadović, Miloš Nenadović, Devendraprakash Gautam, Tatjana Volkov-Husović, Aleksandar Devečerski and Branko Matović, Spark plasma sintering of ZrC-SiC ceramics with LiYO2 additive, CERAMICS INTERNATIONAL, DOI: 10.1016/j.ceramint.2012.12.058, On line  28th December 2012.</w:t>
            </w:r>
          </w:p>
        </w:tc>
      </w:tr>
      <w:tr w:rsidR="00DA4C13" w:rsidRPr="00563367" w:rsidTr="009C40E8">
        <w:trPr>
          <w:trHeight w:val="2597"/>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Kljajević Ljiljana M</w:t>
            </w:r>
            <w:r w:rsidRPr="00563367">
              <w:rPr>
                <w:rFonts w:ascii="Times New Roman" w:hAnsi="Times New Roman" w:cs="Times New Roman"/>
                <w:sz w:val="24"/>
                <w:szCs w:val="24"/>
              </w:rPr>
              <w:t>,  Matović Branko Z,  Radosavljević-Mihajlović Ana S,  Rosić Milena,  Bošković Snežana B,  Devečerski Aleksandar B,   Preparation of ZrO2 and ZrO2/SiC powders by carbothermal reduction of ZrSiO4, JOURNAL OF ALLOYS AND COMPOUNDS, (2011), vol. 509 br. 5, str. 2203-2215</w:t>
            </w:r>
          </w:p>
        </w:tc>
      </w:tr>
      <w:tr w:rsidR="00DA4C13" w:rsidRPr="00563367" w:rsidTr="009C40E8">
        <w:trPr>
          <w:trHeight w:val="2076"/>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3</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Ђикановић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Данијела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2013</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Горан Бачић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Djikanovic D</w:t>
            </w:r>
            <w:r w:rsidRPr="00563367">
              <w:rPr>
                <w:rFonts w:ascii="Times New Roman" w:hAnsi="Times New Roman" w:cs="Times New Roman"/>
                <w:sz w:val="24"/>
                <w:szCs w:val="24"/>
              </w:rPr>
              <w:t>., Kalauzi A., Jeremic M., G X. J., Micic M., Whyte J. D., Leblanc R. M., Radotic K. (2012) “Interaction of the CdSe quantum dots with plant cell walls” Colloid and Surface B- Biointerface, vol. 91 br. , str. 41-47 (M21)</w:t>
            </w:r>
          </w:p>
        </w:tc>
      </w:tr>
      <w:tr w:rsidR="00DA4C13" w:rsidRPr="00563367" w:rsidTr="009C40E8">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М22</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Djikanovic D</w:t>
            </w:r>
            <w:r w:rsidRPr="00563367">
              <w:rPr>
                <w:rFonts w:ascii="Times New Roman" w:hAnsi="Times New Roman" w:cs="Times New Roman"/>
                <w:sz w:val="24"/>
                <w:szCs w:val="24"/>
              </w:rPr>
              <w:t xml:space="preserve">., Simonovic J., Savic A., Ristic I. S., Bajuk-Bogdanovic D. V., Kalauzi A., Cakic S. M., Budinski-Simendic J. K., Jeremic M., Radotic K. (2012), Structural Differences Between Lignin Model Polymers Synthesized </w:t>
            </w:r>
            <w:r w:rsidRPr="00563367">
              <w:rPr>
                <w:rFonts w:ascii="Times New Roman" w:hAnsi="Times New Roman" w:cs="Times New Roman"/>
                <w:sz w:val="24"/>
                <w:szCs w:val="24"/>
              </w:rPr>
              <w:lastRenderedPageBreak/>
              <w:t>from Various Monomers, Journal of Polymers and Environment, vol. 20 br. 2, str. 607-617 (M22)</w:t>
            </w:r>
          </w:p>
        </w:tc>
      </w:tr>
      <w:tr w:rsidR="00DA4C13" w:rsidRPr="00563367" w:rsidTr="009C40E8">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Donaldson L., Radotić K., Kalauzi A., </w:t>
            </w:r>
            <w:r w:rsidRPr="00563367">
              <w:rPr>
                <w:rFonts w:ascii="Times New Roman" w:hAnsi="Times New Roman" w:cs="Times New Roman"/>
                <w:b/>
                <w:bCs/>
                <w:sz w:val="24"/>
                <w:szCs w:val="24"/>
              </w:rPr>
              <w:t>Djikanović D</w:t>
            </w:r>
            <w:r w:rsidRPr="00563367">
              <w:rPr>
                <w:rFonts w:ascii="Times New Roman" w:hAnsi="Times New Roman" w:cs="Times New Roman"/>
                <w:sz w:val="24"/>
                <w:szCs w:val="24"/>
              </w:rPr>
              <w:t>., Jeremić M. (2010). „Quantification of compression wood severity in tracheids of Pinus radiata D. Don using confocal fluorescence imaging and spectral deconvolution” Journal of Structural Biology, 169(1), 106-115.</w:t>
            </w:r>
          </w:p>
        </w:tc>
      </w:tr>
      <w:tr w:rsidR="00DA4C13" w:rsidRPr="00563367" w:rsidTr="009C40E8">
        <w:trPr>
          <w:trHeight w:val="188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Radotić K., Kalauzi A., </w:t>
            </w:r>
            <w:r w:rsidRPr="00563367">
              <w:rPr>
                <w:rFonts w:ascii="Times New Roman" w:hAnsi="Times New Roman" w:cs="Times New Roman"/>
                <w:b/>
                <w:bCs/>
                <w:sz w:val="24"/>
                <w:szCs w:val="24"/>
              </w:rPr>
              <w:t>Đikanović, D</w:t>
            </w:r>
            <w:r w:rsidRPr="00563367">
              <w:rPr>
                <w:rFonts w:ascii="Times New Roman" w:hAnsi="Times New Roman" w:cs="Times New Roman"/>
                <w:sz w:val="24"/>
                <w:szCs w:val="24"/>
              </w:rPr>
              <w:t>., Jeremić M., Leblanc, R., Cerović Z. (2006). Component analysis of the fluorescence spectra of a lignin model compound. J. Photochem. Photobiol. B: Biology, Vol. 83(1), 1-10.</w:t>
            </w:r>
          </w:p>
        </w:tc>
      </w:tr>
      <w:tr w:rsidR="00DA4C13" w:rsidRPr="00563367" w:rsidTr="009C40E8">
        <w:trPr>
          <w:trHeight w:val="205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Djikanović D</w:t>
            </w:r>
            <w:r w:rsidRPr="00563367">
              <w:rPr>
                <w:rFonts w:ascii="Times New Roman" w:hAnsi="Times New Roman" w:cs="Times New Roman"/>
                <w:sz w:val="24"/>
                <w:szCs w:val="24"/>
              </w:rPr>
              <w:t>., Kalauzi A., Jeremić M., Mićić M., Radotić K. (2007). „Deconvolution of fluorescence spectra: Contribution to the structural analysis of complex molecules“. Colloids and Surfaces B: Biointerfaces, Vol. 54, Issue 2, 188-192.</w:t>
            </w:r>
          </w:p>
        </w:tc>
      </w:tr>
      <w:tr w:rsidR="00DA4C13" w:rsidRPr="00563367" w:rsidTr="009C40E8">
        <w:trPr>
          <w:trHeight w:val="151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Kalauzi A., Mutavdžić D., </w:t>
            </w:r>
            <w:r w:rsidRPr="00563367">
              <w:rPr>
                <w:rFonts w:ascii="Times New Roman" w:hAnsi="Times New Roman" w:cs="Times New Roman"/>
                <w:b/>
                <w:bCs/>
                <w:sz w:val="24"/>
                <w:szCs w:val="24"/>
              </w:rPr>
              <w:t>Djikanović D</w:t>
            </w:r>
            <w:r w:rsidRPr="00563367">
              <w:rPr>
                <w:rFonts w:ascii="Times New Roman" w:hAnsi="Times New Roman" w:cs="Times New Roman"/>
                <w:sz w:val="24"/>
                <w:szCs w:val="24"/>
              </w:rPr>
              <w:t>., Radotić K., Jeremić K. (2007). „Application of asymmetric model in analysis of fluorescence spectra of biologically important molecules” J. Fluorescnce., Vol. 17(3), 319-329</w:t>
            </w:r>
          </w:p>
        </w:tc>
      </w:tr>
      <w:tr w:rsidR="00DA4C13" w:rsidRPr="00563367" w:rsidTr="009C40E8">
        <w:trPr>
          <w:trHeight w:val="1826"/>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Djikanović D</w:t>
            </w:r>
            <w:r w:rsidRPr="00563367">
              <w:rPr>
                <w:rFonts w:ascii="Times New Roman" w:hAnsi="Times New Roman" w:cs="Times New Roman"/>
                <w:sz w:val="24"/>
                <w:szCs w:val="24"/>
              </w:rPr>
              <w:t>., Kalauzi A., Radotić K., Lapierre C., Jeremić M. (2007). „Deconvolution of lignin fluorescence spectra: a contribution to the comparative structural studies of lignins” Russ. J. Phys. Chem. A, Vol. 81, No. 9, 1425-1428</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4</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Павун</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Лепосава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2013</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Јасмина Димитрић Марковић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Милена Јеликић-Станков</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Leposava Pavun</w:t>
            </w:r>
            <w:r w:rsidRPr="00563367">
              <w:rPr>
                <w:rFonts w:ascii="Times New Roman" w:hAnsi="Times New Roman" w:cs="Times New Roman"/>
                <w:sz w:val="24"/>
                <w:szCs w:val="24"/>
              </w:rPr>
              <w:t>, Daniela Ðikanović, Predrag Ðurđević, Milena Jelikić -Stankov, Dušan Malešev, Andrija Ćirić; Spectrofluorimetric and HPLC Determination of Morin in Human Serum, Acta Chim. Slov. (2009), (56): 967–972.</w:t>
            </w:r>
          </w:p>
        </w:tc>
      </w:tr>
      <w:tr w:rsidR="00DA4C13" w:rsidRPr="00563367" w:rsidTr="009C40E8">
        <w:trPr>
          <w:trHeight w:val="232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Leposava  A. Pavun</w:t>
            </w:r>
            <w:r w:rsidRPr="00563367">
              <w:rPr>
                <w:rFonts w:ascii="Times New Roman" w:hAnsi="Times New Roman" w:cs="Times New Roman"/>
                <w:sz w:val="24"/>
                <w:szCs w:val="24"/>
              </w:rPr>
              <w:t>, Jasmina M. Dimitrić Marković, Predrag T. Ðurđević, Milena D. Jelikić-Stankov, Daniela B. Ðikanović, Andrija R. Ćirić, Dušan L. Malešev; Development and validation of a fluorometric method for the determination of hesperidin in human plasma and pharmaceutical forms, J. Serb. Chem. Soc. (2012), 77 (11): 1625–1640.</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5</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Миловановић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Дубравка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2013</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Шћепан Миљанић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Бојан Радак</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M.S. Trtica, </w:t>
            </w:r>
            <w:r w:rsidRPr="00563367">
              <w:rPr>
                <w:rFonts w:ascii="Times New Roman" w:hAnsi="Times New Roman" w:cs="Times New Roman"/>
                <w:bCs/>
                <w:sz w:val="24"/>
                <w:szCs w:val="24"/>
              </w:rPr>
              <w:t>B.B. Radak</w:t>
            </w:r>
            <w:r w:rsidRPr="00563367">
              <w:rPr>
                <w:rFonts w:ascii="Times New Roman" w:hAnsi="Times New Roman" w:cs="Times New Roman"/>
                <w:sz w:val="24"/>
                <w:szCs w:val="24"/>
              </w:rPr>
              <w:t xml:space="preserve">, B.M. Gakovic, </w:t>
            </w:r>
            <w:r w:rsidRPr="00563367">
              <w:rPr>
                <w:rFonts w:ascii="Times New Roman" w:hAnsi="Times New Roman" w:cs="Times New Roman"/>
                <w:b/>
                <w:sz w:val="24"/>
                <w:szCs w:val="24"/>
              </w:rPr>
              <w:t>D.S. Milovanovic</w:t>
            </w:r>
            <w:r w:rsidRPr="00563367">
              <w:rPr>
                <w:rFonts w:ascii="Times New Roman" w:hAnsi="Times New Roman" w:cs="Times New Roman"/>
                <w:sz w:val="24"/>
                <w:szCs w:val="24"/>
              </w:rPr>
              <w:t>, D. Batani, T. Desai “Surface modifications of Ti6Al4V by a picosecond Nd:YAG laser”, Laser Part. Beams, 27, (2009), 85 – 90</w:t>
            </w:r>
          </w:p>
        </w:tc>
      </w:tr>
      <w:tr w:rsidR="00DA4C13" w:rsidRPr="00563367" w:rsidTr="009C40E8">
        <w:trPr>
          <w:trHeight w:val="187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sz w:val="24"/>
                <w:szCs w:val="24"/>
              </w:rPr>
              <w:t>D.S. Milovanović</w:t>
            </w:r>
            <w:r w:rsidRPr="00563367">
              <w:rPr>
                <w:rFonts w:ascii="Times New Roman" w:hAnsi="Times New Roman" w:cs="Times New Roman"/>
                <w:sz w:val="24"/>
                <w:szCs w:val="24"/>
              </w:rPr>
              <w:t xml:space="preserve">, </w:t>
            </w:r>
            <w:r w:rsidRPr="00563367">
              <w:rPr>
                <w:rFonts w:ascii="Times New Roman" w:hAnsi="Times New Roman" w:cs="Times New Roman"/>
                <w:bCs/>
                <w:sz w:val="24"/>
                <w:szCs w:val="24"/>
              </w:rPr>
              <w:t>B.B. Radak</w:t>
            </w:r>
            <w:r w:rsidRPr="00563367">
              <w:rPr>
                <w:rFonts w:ascii="Times New Roman" w:hAnsi="Times New Roman" w:cs="Times New Roman"/>
                <w:sz w:val="24"/>
                <w:szCs w:val="24"/>
              </w:rPr>
              <w:t>, B.M. Gaković, D. Batani, M.D.Momčilović, M.S. Trtica “Surface morphology modifications of titanium based implant induced by 40 picosecond laser pulses at 266nm” J. Alloys Compd.501 (2010) 89–92.</w:t>
            </w:r>
          </w:p>
        </w:tc>
      </w:tr>
      <w:tr w:rsidR="00DA4C13" w:rsidRPr="00563367" w:rsidTr="009C40E8">
        <w:trPr>
          <w:trHeight w:val="1826"/>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sz w:val="24"/>
                <w:szCs w:val="24"/>
              </w:rPr>
              <w:t>D.S. Milovanović</w:t>
            </w:r>
            <w:r w:rsidRPr="00563367">
              <w:rPr>
                <w:rFonts w:ascii="Times New Roman" w:hAnsi="Times New Roman" w:cs="Times New Roman"/>
                <w:sz w:val="24"/>
                <w:szCs w:val="24"/>
              </w:rPr>
              <w:t xml:space="preserve">, S.M. Petrović, M.A. Shulepov, V.F. Tarasenko, </w:t>
            </w:r>
            <w:r w:rsidRPr="00563367">
              <w:rPr>
                <w:rFonts w:ascii="Times New Roman" w:hAnsi="Times New Roman" w:cs="Times New Roman"/>
                <w:bCs/>
                <w:sz w:val="24"/>
                <w:szCs w:val="24"/>
              </w:rPr>
              <w:t>B.B. Radak</w:t>
            </w:r>
            <w:r w:rsidRPr="00563367">
              <w:rPr>
                <w:rFonts w:ascii="Times New Roman" w:hAnsi="Times New Roman" w:cs="Times New Roman"/>
                <w:sz w:val="24"/>
                <w:szCs w:val="24"/>
              </w:rPr>
              <w:t xml:space="preserve">, Š.S. Miljanić,M.S. Trtica “Titanium alloy surface modification by excimer laser irradiation” Opt. Laser Technol. </w:t>
            </w:r>
          </w:p>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doi: 10.1016/j.optlastec.2013.06.025</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6</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Гаврилов</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Немања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2013</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Игор Пашти</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N. Gavrilov</w:t>
            </w:r>
            <w:r w:rsidRPr="00563367">
              <w:rPr>
                <w:rFonts w:ascii="Times New Roman" w:hAnsi="Times New Roman" w:cs="Times New Roman"/>
                <w:sz w:val="24"/>
                <w:szCs w:val="24"/>
              </w:rPr>
              <w:t>, M. Dašić-Tomić, I. Pašti, G. Ćirić-Marjanović, S. Mentus, „Carbonized polyaniline nanotubes/nanosheets-supported Pt nanoparticles: Synthesis, characterization and electrocatalysis“, Materials Letters, 65 (2011) 962–965.</w:t>
            </w:r>
          </w:p>
        </w:tc>
      </w:tr>
      <w:tr w:rsidR="00DA4C13" w:rsidRPr="00563367" w:rsidTr="009C40E8">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N. Gavrilov</w:t>
            </w:r>
            <w:r w:rsidRPr="00563367">
              <w:rPr>
                <w:rFonts w:ascii="Times New Roman" w:hAnsi="Times New Roman" w:cs="Times New Roman"/>
                <w:sz w:val="24"/>
                <w:szCs w:val="24"/>
              </w:rPr>
              <w:t>, Milica Vujković, Igor A. Pašti, Gordana Ćirić-Marjanović, Slavko V. Mentus, ''Enhancement of electrocatalytic properties of carbonized polyaniline nanoparticles upon a hydrothermal treatment in alkaline medium'', Electrochimica Acta 56 (2011) 9197–9202</w:t>
            </w:r>
          </w:p>
        </w:tc>
      </w:tr>
      <w:tr w:rsidR="00DA4C13" w:rsidRPr="00563367" w:rsidTr="009C40E8">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N. Gavrilov</w:t>
            </w:r>
            <w:r w:rsidRPr="00563367">
              <w:rPr>
                <w:rFonts w:ascii="Times New Roman" w:hAnsi="Times New Roman" w:cs="Times New Roman"/>
                <w:sz w:val="24"/>
                <w:szCs w:val="24"/>
              </w:rPr>
              <w:t>, I. Pašti, M. Vujković, J. Travas-Sejdic, G. Ćirić-Marjanović, S. Mentus, „High-performance charge storage by N-containing nanostructured carbon derived from polyaniline”, Carbon 50 (2012) 3915–3927.</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N. Gavrilov</w:t>
            </w:r>
            <w:r w:rsidRPr="00563367">
              <w:rPr>
                <w:rFonts w:ascii="Times New Roman" w:hAnsi="Times New Roman" w:cs="Times New Roman"/>
                <w:sz w:val="24"/>
                <w:szCs w:val="24"/>
              </w:rPr>
              <w:t>, I. Pašti, Miodrag Mitrić, J. Travas-Sejdić, G. Ćirić-Marjanović, S. V. Mentus, „Electrocatalysis of oxygen reduction reaction on polyaniline-derived nitrogen-doped carbon nanoparticle surfaces in alkaline media”, Journal of Power Sources, 220 (2012) 306-316.</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7</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Баталовић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Катарина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2013</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Миљенко Перић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Драгица Стојић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sz w:val="24"/>
                <w:szCs w:val="24"/>
              </w:rPr>
              <w:t>K.D.Ćirić</w:t>
            </w:r>
            <w:r w:rsidRPr="00563367">
              <w:rPr>
                <w:rFonts w:ascii="Times New Roman" w:hAnsi="Times New Roman" w:cs="Times New Roman"/>
                <w:sz w:val="24"/>
                <w:szCs w:val="24"/>
              </w:rPr>
              <w:t xml:space="preserve">, V.J.Koteski, D.Lj.Stojić, J.S.Radaković, V.N.Ivanovski, HfNi and its hydrides – First principles calculations, </w:t>
            </w:r>
            <w:r w:rsidRPr="00563367">
              <w:rPr>
                <w:rFonts w:ascii="Times New Roman" w:hAnsi="Times New Roman" w:cs="Times New Roman"/>
                <w:sz w:val="24"/>
                <w:szCs w:val="24"/>
              </w:rPr>
              <w:lastRenderedPageBreak/>
              <w:t xml:space="preserve">International journal of hydrogen energy 35(2010) 3572–3577. </w:t>
            </w:r>
          </w:p>
        </w:tc>
      </w:tr>
      <w:tr w:rsidR="00DA4C13" w:rsidRPr="00563367" w:rsidTr="009C40E8">
        <w:trPr>
          <w:trHeight w:val="161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D.Lj.Stojić, </w:t>
            </w:r>
            <w:r w:rsidRPr="00563367">
              <w:rPr>
                <w:rFonts w:ascii="Times New Roman" w:hAnsi="Times New Roman" w:cs="Times New Roman"/>
                <w:b/>
                <w:sz w:val="24"/>
                <w:szCs w:val="24"/>
              </w:rPr>
              <w:t>K. D. Ćirić,</w:t>
            </w:r>
            <w:r w:rsidRPr="00563367">
              <w:rPr>
                <w:rFonts w:ascii="Times New Roman" w:hAnsi="Times New Roman" w:cs="Times New Roman"/>
                <w:sz w:val="24"/>
                <w:szCs w:val="24"/>
              </w:rPr>
              <w:t xml:space="preserve"> B.Đ. Cekić, V.J. Koteski, S.P. Zec, Ž.D. Bogdanov, Hydrogenation properties of Hf–Ni intermetallics – Experimental and theoretical investigation, International journal of hydrogen energy 36 (2011) 10771-10778 </w:t>
            </w:r>
          </w:p>
        </w:tc>
      </w:tr>
      <w:tr w:rsidR="00DA4C13" w:rsidRPr="00563367" w:rsidTr="009C40E8">
        <w:trPr>
          <w:trHeight w:val="161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sz w:val="24"/>
                <w:szCs w:val="24"/>
              </w:rPr>
              <w:t>K. D. Ćirić</w:t>
            </w:r>
            <w:r w:rsidRPr="00563367">
              <w:rPr>
                <w:rFonts w:ascii="Times New Roman" w:hAnsi="Times New Roman" w:cs="Times New Roman"/>
                <w:sz w:val="24"/>
                <w:szCs w:val="24"/>
              </w:rPr>
              <w:t>, A. Kocjan, A. Gradišek, V.J. Koteski, A.M. Kalijadis, V.N. Ivanovski, Z. V. Laušević, Dragica Lj. Stojić, A study on crystal structure, bonding and hydriding properties of TieFeeNi intermetallics-Behind substitution of iron by nickel, International journal of hydrogen energy 37 (2012) 8408-8417</w:t>
            </w:r>
          </w:p>
        </w:tc>
      </w:tr>
      <w:tr w:rsidR="00DA4C13" w:rsidRPr="00563367" w:rsidTr="009C40E8">
        <w:trPr>
          <w:trHeight w:val="1784"/>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J.Radaković, </w:t>
            </w:r>
            <w:r w:rsidRPr="00563367">
              <w:rPr>
                <w:rFonts w:ascii="Times New Roman" w:hAnsi="Times New Roman" w:cs="Times New Roman"/>
                <w:b/>
                <w:sz w:val="24"/>
                <w:szCs w:val="24"/>
              </w:rPr>
              <w:t>K.Ćirić</w:t>
            </w:r>
            <w:r w:rsidRPr="00563367">
              <w:rPr>
                <w:rFonts w:ascii="Times New Roman" w:hAnsi="Times New Roman" w:cs="Times New Roman"/>
                <w:sz w:val="24"/>
                <w:szCs w:val="24"/>
              </w:rPr>
              <w:t>, J.Belošević-Čavor, V.Koteski, First-principles study of the thermodynamic properties and electronic structure of compounds from Hf–Ni phase system, Computational Materials Science 49 (2010) 55–59</w:t>
            </w:r>
          </w:p>
        </w:tc>
      </w:tr>
      <w:tr w:rsidR="00DA4C13" w:rsidRPr="00563367" w:rsidTr="009C40E8">
        <w:trPr>
          <w:trHeight w:val="2106"/>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8</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Радаковић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Јана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2013</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Миљенко Перић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Јелена Белошевић-Чавор</w:t>
            </w:r>
          </w:p>
        </w:tc>
        <w:tc>
          <w:tcPr>
            <w:tcW w:w="1384" w:type="dxa"/>
            <w:shd w:val="clear" w:color="auto" w:fill="auto"/>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shd w:val="clear" w:color="auto" w:fill="auto"/>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J. Radaković</w:t>
            </w:r>
            <w:r w:rsidRPr="00563367">
              <w:rPr>
                <w:rFonts w:ascii="Times New Roman" w:hAnsi="Times New Roman" w:cs="Times New Roman"/>
                <w:sz w:val="24"/>
                <w:szCs w:val="24"/>
              </w:rPr>
              <w:t xml:space="preserve">, J. Belošević-Čavor, V. Koteski, Hydrogen storage in Laves phases: first principles study of electronic structure and formation energies in HfV2 hydrides,International Journal of Hydrogen Energy, Accepted for publication, DOI information: 10.1016/j.ijhydene.2013.05.035 </w:t>
            </w:r>
          </w:p>
        </w:tc>
      </w:tr>
      <w:tr w:rsidR="00DA4C13" w:rsidRPr="00563367" w:rsidTr="009C40E8">
        <w:trPr>
          <w:trHeight w:val="106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shd w:val="clear" w:color="auto" w:fill="auto"/>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shd w:val="clear" w:color="auto" w:fill="auto"/>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J. Radaković</w:t>
            </w:r>
            <w:r w:rsidRPr="00563367">
              <w:rPr>
                <w:rFonts w:ascii="Times New Roman" w:hAnsi="Times New Roman" w:cs="Times New Roman"/>
                <w:sz w:val="24"/>
                <w:szCs w:val="24"/>
              </w:rPr>
              <w:t>, J. Belošević-Čavor, V. Koteski, First principles study of HfV2 and ZrV2 phases: Structural analysis and site preference of Cd and Ta dopants, Intermetallics 32 (2013)90-95</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9</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Камчева</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Тина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2013</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Милош Мојовић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Маријана Петковић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Petković, M. and </w:t>
            </w:r>
            <w:r w:rsidRPr="00563367">
              <w:rPr>
                <w:rFonts w:ascii="Times New Roman" w:hAnsi="Times New Roman" w:cs="Times New Roman"/>
                <w:b/>
                <w:bCs/>
                <w:sz w:val="24"/>
                <w:szCs w:val="24"/>
              </w:rPr>
              <w:t>Kamčeva, T.</w:t>
            </w:r>
            <w:r w:rsidRPr="00563367">
              <w:rPr>
                <w:rFonts w:ascii="Times New Roman" w:hAnsi="Times New Roman" w:cs="Times New Roman"/>
                <w:sz w:val="24"/>
                <w:szCs w:val="24"/>
              </w:rPr>
              <w:t xml:space="preserve"> “FAB, ESI and MALDI mass spectrometric methods in the study of metallo-drugs and their biomolecular interactions”, Metallomics, 2 (2011) 550-565.</w:t>
            </w:r>
          </w:p>
        </w:tc>
      </w:tr>
      <w:tr w:rsidR="00DA4C13" w:rsidRPr="00563367" w:rsidTr="009C40E8">
        <w:trPr>
          <w:trHeight w:val="7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Kamčeva, T</w:t>
            </w:r>
            <w:r w:rsidRPr="00563367">
              <w:rPr>
                <w:rFonts w:ascii="Times New Roman" w:hAnsi="Times New Roman" w:cs="Times New Roman"/>
                <w:sz w:val="24"/>
                <w:szCs w:val="24"/>
              </w:rPr>
              <w:t xml:space="preserve">., Flemmig, J., Damnjanović, B., Arnhold, J., Mijatović, A., and Petković, M. “Inhibitory effect of platinum and ruthenium bipiridyl complexes on porcine pancreatic phospholipase A2”, Metallomics, 3 (2011) 1056-1063. </w:t>
            </w:r>
          </w:p>
        </w:tc>
      </w:tr>
      <w:tr w:rsidR="00DA4C13" w:rsidRPr="00563367" w:rsidTr="009C40E8">
        <w:trPr>
          <w:trHeight w:val="7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Radisavljević, M., </w:t>
            </w:r>
            <w:r w:rsidRPr="00563367">
              <w:rPr>
                <w:rFonts w:ascii="Times New Roman" w:hAnsi="Times New Roman" w:cs="Times New Roman"/>
                <w:b/>
                <w:bCs/>
                <w:sz w:val="24"/>
                <w:szCs w:val="24"/>
              </w:rPr>
              <w:t>Kamčeva, T.</w:t>
            </w:r>
            <w:r w:rsidRPr="00563367">
              <w:rPr>
                <w:rFonts w:ascii="Times New Roman" w:hAnsi="Times New Roman" w:cs="Times New Roman"/>
                <w:sz w:val="24"/>
                <w:szCs w:val="24"/>
              </w:rPr>
              <w:t>, Vukićević, I., Radoičić, M., Šaponjić, Z., and Petković, M. Colloidal TiO2 nanoparticles as substrates for M(S)ALDI mass spectra of transition metal complexes, Rapid Commun. Mass Spectrom., 26 (2012) 2041-2050.</w:t>
            </w:r>
          </w:p>
        </w:tc>
      </w:tr>
      <w:tr w:rsidR="00DA4C13" w:rsidRPr="00563367" w:rsidTr="009C40E8">
        <w:trPr>
          <w:trHeight w:val="106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Tina Kamčeva</w:t>
            </w:r>
            <w:r w:rsidRPr="00563367">
              <w:rPr>
                <w:rFonts w:ascii="Times New Roman" w:hAnsi="Times New Roman" w:cs="Times New Roman"/>
                <w:sz w:val="24"/>
                <w:szCs w:val="24"/>
              </w:rPr>
              <w:t>, Maja Radisavljević, Iva Vukićević, Juergen Arnhold, Marijana Petković,  Interaction of Platinum and Ruthenium Coordination Complexes with Pancreatic Phospholipase A2 and Phospholipids investigated by MALDI TOF Mass Spectrometry  Chemistry and Biodiversity, in press</w:t>
            </w:r>
          </w:p>
        </w:tc>
      </w:tr>
      <w:tr w:rsidR="00DA4C13" w:rsidRPr="00563367" w:rsidTr="009C40E8">
        <w:trPr>
          <w:trHeight w:val="809"/>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Radisavljević, M, </w:t>
            </w:r>
            <w:r w:rsidRPr="00563367">
              <w:rPr>
                <w:rFonts w:ascii="Times New Roman" w:hAnsi="Times New Roman" w:cs="Times New Roman"/>
                <w:b/>
                <w:bCs/>
                <w:sz w:val="24"/>
                <w:szCs w:val="24"/>
              </w:rPr>
              <w:t>Kamčeva, T.</w:t>
            </w:r>
            <w:r w:rsidRPr="00563367">
              <w:rPr>
                <w:rFonts w:ascii="Times New Roman" w:hAnsi="Times New Roman" w:cs="Times New Roman"/>
                <w:sz w:val="24"/>
                <w:szCs w:val="24"/>
              </w:rPr>
              <w:t xml:space="preserve">, Bugarčić, Ž.D., Petković, M., Inhibitory effect of cisplatin and [Pt(dach)Cl2] on the activity of phospholipase A2. J. Enz. Inhib. Medic. </w:t>
            </w:r>
            <w:r w:rsidRPr="00563367">
              <w:rPr>
                <w:rFonts w:ascii="Times New Roman" w:hAnsi="Times New Roman" w:cs="Times New Roman"/>
                <w:sz w:val="24"/>
                <w:szCs w:val="24"/>
              </w:rPr>
              <w:lastRenderedPageBreak/>
              <w:t xml:space="preserve">Chem., </w:t>
            </w:r>
          </w:p>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doi:10.3109/14756366.2012.666539.</w:t>
            </w:r>
          </w:p>
        </w:tc>
      </w:tr>
      <w:tr w:rsidR="00DA4C13" w:rsidRPr="00563367" w:rsidTr="009C40E8">
        <w:trPr>
          <w:trHeight w:val="1538"/>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lastRenderedPageBreak/>
              <w:t>10</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Цветићанин</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Јелена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2013</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Гордана Ћирић Марјановић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Оливера Нешковић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J. Cvetićanin</w:t>
            </w:r>
            <w:r w:rsidRPr="00563367">
              <w:rPr>
                <w:rFonts w:ascii="Times New Roman" w:hAnsi="Times New Roman" w:cs="Times New Roman"/>
                <w:sz w:val="24"/>
                <w:szCs w:val="24"/>
              </w:rPr>
              <w:t>, G. Joksić, A. Leskovac, S. Petrović, A. Valenta Sobot, O. Nešković, Using carbon nanotubes to induce micronuclei and double strand breaks of the DNA in human cells, Nanotechnology 21 (2010) 015102.</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Jelena Cvetićanin</w:t>
            </w:r>
            <w:r w:rsidRPr="00563367">
              <w:rPr>
                <w:rFonts w:ascii="Times New Roman" w:hAnsi="Times New Roman" w:cs="Times New Roman"/>
                <w:sz w:val="24"/>
                <w:szCs w:val="24"/>
              </w:rPr>
              <w:t>, Aleksandra Krklješ, Zorica Kačarević-Popović, Miodrag Mitrić, Zlatko Rakocević, Djordje Trpkov and Olivera Nešković, Functionalization of carbon nanotubes with silver clusters, Applied Surface Science 256 (2010) 7048.</w:t>
            </w:r>
          </w:p>
        </w:tc>
      </w:tr>
      <w:tr w:rsidR="00DA4C13" w:rsidRPr="00563367" w:rsidTr="009C40E8">
        <w:trPr>
          <w:trHeight w:val="35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Jelena Cvetićanin</w:t>
            </w:r>
            <w:r w:rsidRPr="00563367">
              <w:rPr>
                <w:rFonts w:ascii="Times New Roman" w:hAnsi="Times New Roman" w:cs="Times New Roman"/>
                <w:sz w:val="24"/>
                <w:szCs w:val="24"/>
              </w:rPr>
              <w:t xml:space="preserve">, Vasil Koteski, Jelena Belošević-Čavor, Aleksandra Radosavljević, Zorica Kačarević-Popović, Djordje Trpkov, Danka Aćimović, Zorana Rogić Miladinović, Mario Cindrić, Olivera Nešković, MALDI TOF and theoretical investigation of silver clusters obtained by gamma irradiation, Vacuum 89 (2013) 47. </w:t>
            </w:r>
          </w:p>
        </w:tc>
      </w:tr>
      <w:tr w:rsidR="00DA4C13" w:rsidRPr="00563367" w:rsidTr="009C40E8">
        <w:trPr>
          <w:trHeight w:val="1964"/>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V. Djordjevic, J. Djustebek</w:t>
            </w:r>
            <w:r w:rsidRPr="00563367">
              <w:rPr>
                <w:rFonts w:ascii="Times New Roman" w:hAnsi="Times New Roman" w:cs="Times New Roman"/>
                <w:b/>
                <w:bCs/>
                <w:sz w:val="24"/>
                <w:szCs w:val="24"/>
              </w:rPr>
              <w:t>, J. Cvetićanin</w:t>
            </w:r>
            <w:r w:rsidRPr="00563367">
              <w:rPr>
                <w:rFonts w:ascii="Times New Roman" w:hAnsi="Times New Roman" w:cs="Times New Roman"/>
                <w:sz w:val="24"/>
                <w:szCs w:val="24"/>
              </w:rPr>
              <w:t>, S. Veličković, M. Veljković, M. Bokorov, B. Babic Stojic, O. Nešković, Methods of purification and Characterization of Carbon Nanotubes, Journal of Optoelectronics and Advanced Materials 8 (2006) 1631.</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11</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Миленковић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Маја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2013</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Драгомир Станисављев</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Жељко Чупић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Dragomir R. Stanisavljev, </w:t>
            </w:r>
            <w:r w:rsidRPr="00563367">
              <w:rPr>
                <w:rFonts w:ascii="Times New Roman" w:hAnsi="Times New Roman" w:cs="Times New Roman"/>
                <w:b/>
                <w:bCs/>
                <w:sz w:val="24"/>
                <w:szCs w:val="24"/>
              </w:rPr>
              <w:t>Maja C. Milenković</w:t>
            </w:r>
            <w:r w:rsidRPr="00563367">
              <w:rPr>
                <w:rFonts w:ascii="Times New Roman" w:hAnsi="Times New Roman" w:cs="Times New Roman"/>
                <w:sz w:val="24"/>
                <w:szCs w:val="24"/>
              </w:rPr>
              <w:t xml:space="preserve">, Miloš D. Mojović, and Ana D. Popović-Bijelić, A Potential Source of Free </w:t>
            </w:r>
            <w:r w:rsidRPr="00563367">
              <w:rPr>
                <w:rFonts w:ascii="Times New Roman" w:hAnsi="Times New Roman" w:cs="Times New Roman"/>
                <w:sz w:val="24"/>
                <w:szCs w:val="24"/>
              </w:rPr>
              <w:lastRenderedPageBreak/>
              <w:t xml:space="preserve">Radicals in Iodine-Based Chemical Oscillators, J. Phys. Chem. A, 2011, 115 (11), 2247–2249. </w:t>
            </w:r>
          </w:p>
        </w:tc>
      </w:tr>
      <w:tr w:rsidR="00DA4C13" w:rsidRPr="00563367" w:rsidTr="009C40E8">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Dragomir R. Stanisavljev, </w:t>
            </w:r>
            <w:r w:rsidRPr="00563367">
              <w:rPr>
                <w:rFonts w:ascii="Times New Roman" w:hAnsi="Times New Roman" w:cs="Times New Roman"/>
                <w:b/>
                <w:bCs/>
                <w:sz w:val="24"/>
                <w:szCs w:val="24"/>
              </w:rPr>
              <w:t>Maja C. Milenković</w:t>
            </w:r>
            <w:r w:rsidRPr="00563367">
              <w:rPr>
                <w:rFonts w:ascii="Times New Roman" w:hAnsi="Times New Roman" w:cs="Times New Roman"/>
                <w:sz w:val="24"/>
                <w:szCs w:val="24"/>
              </w:rPr>
              <w:t>, Miloš D. Mojović, and Ana D. Popović-Bijelić, Oxygen Centered Radicals in Iodine Chemical Oscillators, J. Phys. Chem. A, 2011, 115 (27), 7955–7958. 3.Maja C. Milenković, Dragomir R. Stanisavljev, The Role of Free Radicals in Modeling Iodide-Peroxide Reaction Mechanism, J. Phys. Chem. A, 2012, 5541–5548.</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Milenković Maja C.</w:t>
            </w:r>
            <w:r w:rsidRPr="00563367">
              <w:rPr>
                <w:rFonts w:ascii="Times New Roman" w:hAnsi="Times New Roman" w:cs="Times New Roman"/>
                <w:sz w:val="24"/>
                <w:szCs w:val="24"/>
              </w:rPr>
              <w:t xml:space="preserve"> , Stanisavljev Dragomir R., The kinetics of iodide oxidation by hydrogen peroxide in acid solution, Russian Journal of Physical Chemistry A, 2011, 87, 2279-2282.</w:t>
            </w:r>
          </w:p>
        </w:tc>
      </w:tr>
      <w:tr w:rsidR="00DA4C13" w:rsidRPr="00563367" w:rsidTr="009C40E8">
        <w:trPr>
          <w:trHeight w:val="1781"/>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bookmarkStart w:id="0" w:name="_Hlk30260951"/>
            <w:r w:rsidRPr="00563367">
              <w:rPr>
                <w:rFonts w:ascii="Times New Roman" w:hAnsi="Times New Roman" w:cs="Times New Roman"/>
                <w:sz w:val="24"/>
                <w:szCs w:val="24"/>
              </w:rPr>
              <w:t>12</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Платиша-Поповић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Јелена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2013</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Горан Бачић</w:t>
            </w:r>
          </w:p>
          <w:p w:rsidR="00DA4C13" w:rsidRPr="00563367" w:rsidRDefault="00DA4C13" w:rsidP="009C40E8">
            <w:pPr>
              <w:ind w:hanging="2"/>
              <w:jc w:val="center"/>
              <w:rPr>
                <w:rFonts w:ascii="Times New Roman" w:hAnsi="Times New Roman" w:cs="Times New Roman"/>
                <w:sz w:val="24"/>
                <w:szCs w:val="24"/>
              </w:rPr>
            </w:pP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Vincent Pieribone</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Lei Jin, Zhou Han, </w:t>
            </w:r>
            <w:r w:rsidRPr="00563367">
              <w:rPr>
                <w:rFonts w:ascii="Times New Roman" w:hAnsi="Times New Roman" w:cs="Times New Roman"/>
                <w:b/>
                <w:bCs/>
                <w:sz w:val="24"/>
                <w:szCs w:val="24"/>
              </w:rPr>
              <w:t>Jelena Platisa</w:t>
            </w:r>
            <w:r w:rsidRPr="00563367">
              <w:rPr>
                <w:rFonts w:ascii="Times New Roman" w:hAnsi="Times New Roman" w:cs="Times New Roman"/>
                <w:sz w:val="24"/>
                <w:szCs w:val="24"/>
              </w:rPr>
              <w:t>, Julian R Wooltorton, Lawrence B Cohen,Vincent A Pieribone. Single action potentials and subthreshold events imaged in neurons with a novel fluorescent protein voltage probe. Neuron 75: 779-785.</w:t>
            </w:r>
          </w:p>
        </w:tc>
      </w:tr>
      <w:bookmarkEnd w:id="0"/>
      <w:tr w:rsidR="00DA4C13" w:rsidRPr="00563367" w:rsidTr="009C40E8">
        <w:trPr>
          <w:trHeight w:val="1448"/>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Lauren Barnett, </w:t>
            </w:r>
            <w:r w:rsidRPr="00563367">
              <w:rPr>
                <w:rFonts w:ascii="Times New Roman" w:hAnsi="Times New Roman" w:cs="Times New Roman"/>
                <w:b/>
                <w:bCs/>
                <w:sz w:val="24"/>
                <w:szCs w:val="24"/>
              </w:rPr>
              <w:t>Jelena Platisa</w:t>
            </w:r>
            <w:r w:rsidRPr="00563367">
              <w:rPr>
                <w:rFonts w:ascii="Times New Roman" w:hAnsi="Times New Roman" w:cs="Times New Roman"/>
                <w:sz w:val="24"/>
                <w:szCs w:val="24"/>
              </w:rPr>
              <w:t>, Vincent A Pieribone, Thomas Hughes. A Fluorescent, Genetically-Encoded Voltage Probe Capable of Resolving Action Potentials.PlosOne Vol. 7(9): e43454</w:t>
            </w:r>
          </w:p>
        </w:tc>
      </w:tr>
      <w:tr w:rsidR="00DA4C13" w:rsidRPr="00563367" w:rsidTr="009C40E8">
        <w:trPr>
          <w:trHeight w:val="1682"/>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lastRenderedPageBreak/>
              <w:t>13</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Николић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Владимир</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2013</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Игор Пашти</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Милица Марчета Канински</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Gvozden S. Tasic, Scepan S. Miljanic, Milica P. Marceta Kaninski, Djordje P. Saponjic, </w:t>
            </w:r>
            <w:r w:rsidRPr="00563367">
              <w:rPr>
                <w:rFonts w:ascii="Times New Roman" w:hAnsi="Times New Roman" w:cs="Times New Roman"/>
                <w:b/>
                <w:bCs/>
                <w:sz w:val="24"/>
                <w:szCs w:val="24"/>
              </w:rPr>
              <w:t>Vladimir M. Nikolic</w:t>
            </w:r>
            <w:r w:rsidRPr="00563367">
              <w:rPr>
                <w:rFonts w:ascii="Times New Roman" w:hAnsi="Times New Roman" w:cs="Times New Roman"/>
                <w:sz w:val="24"/>
                <w:szCs w:val="24"/>
              </w:rPr>
              <w:t>, Non-noble metal catalyst for the Pt free PEMFC, Electrochemistry Communications, 11 (2009) 2097-2100.</w:t>
            </w:r>
          </w:p>
        </w:tc>
      </w:tr>
      <w:tr w:rsidR="00DA4C13" w:rsidRPr="00563367" w:rsidTr="009C40E8">
        <w:trPr>
          <w:trHeight w:val="2024"/>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Vladimir M. Nikolic</w:t>
            </w:r>
            <w:r w:rsidRPr="00563367">
              <w:rPr>
                <w:rFonts w:ascii="Times New Roman" w:hAnsi="Times New Roman" w:cs="Times New Roman"/>
                <w:sz w:val="24"/>
                <w:szCs w:val="24"/>
              </w:rPr>
              <w:t>, Dragana L. Zugic, Ivana M. Perovic, Aleksandra B. Saponjic, Biljana M. Babic, Igor A. Pasti, Milica P. Marceta Kaninski, Investigation of Tungsten Carbide Supported Pd or Pt as Anode Catalysts for PEM Fuel Cells, International Journal of Hydrogen Energy 38 (2013) 11340-11345</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14</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Стевановић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Сања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2013</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Драгица Минић-Поповић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Владислава Јовановић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Stevanović Sanja I</w:t>
            </w:r>
            <w:r w:rsidRPr="00563367">
              <w:rPr>
                <w:rFonts w:ascii="Times New Roman" w:hAnsi="Times New Roman" w:cs="Times New Roman"/>
                <w:sz w:val="24"/>
                <w:szCs w:val="24"/>
              </w:rPr>
              <w:t>, Tripković Dušan V, Rogan Jelena R, Popović Ksenija Dj, Lović Jelena D, Tripković Amalija V, Jovanović Vladislava M., „Microwave-assisted polyol synthesis of carbon-supported platinum-based bimetallic catalysts for ethanol oxidation“, Journal of Solid State Electrochemistry, 16(10) (2012) 3147-3157.</w:t>
            </w:r>
          </w:p>
        </w:tc>
      </w:tr>
      <w:tr w:rsidR="00DA4C13" w:rsidRPr="00563367" w:rsidTr="009C40E8">
        <w:trPr>
          <w:trHeight w:val="16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Stevanovic Sanja I,</w:t>
            </w:r>
            <w:r w:rsidRPr="00563367">
              <w:rPr>
                <w:rFonts w:ascii="Times New Roman" w:hAnsi="Times New Roman" w:cs="Times New Roman"/>
                <w:sz w:val="24"/>
                <w:szCs w:val="24"/>
              </w:rPr>
              <w:t xml:space="preserve"> Tripković Dušan V , Rogan Jelena R, Minić Dragica M , Gavrilović A, Tripković Amalija V, Jovanović Vladislava M.,„Enhanced activity in ethanol oxidation of Pt(3)Sn electrocatalysts synthesized by microwave irradiation“ , Russian Journal of  Physical Chemistry A, 85(13) (2011) 2299-2304.</w:t>
            </w:r>
          </w:p>
        </w:tc>
      </w:tr>
      <w:tr w:rsidR="00DA4C13" w:rsidRPr="00563367" w:rsidTr="009C40E8">
        <w:trPr>
          <w:trHeight w:val="1367"/>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Stevanović Sanja I</w:t>
            </w:r>
            <w:r w:rsidRPr="00563367">
              <w:rPr>
                <w:rFonts w:ascii="Times New Roman" w:hAnsi="Times New Roman" w:cs="Times New Roman"/>
                <w:sz w:val="24"/>
                <w:szCs w:val="24"/>
              </w:rPr>
              <w:t>, Tripković Dušan V, Poleti Dejan D, Rogan Jelena R, Tripković Amalija V, Jovanović Vladislava M., „Microwave synthesis and characterization of Pt and Pt-Rh-Sn electrocatalysts for ethanol oxidation“, Journal of the Serbian Chemical Society, 76 (12) (2011) 1673-1685.</w:t>
            </w:r>
          </w:p>
        </w:tc>
      </w:tr>
      <w:tr w:rsidR="00DA4C13" w:rsidRPr="00563367" w:rsidTr="009C40E8">
        <w:trPr>
          <w:trHeight w:val="1763"/>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15</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Милојевић-Ракић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Маја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Др  Вера Дондур</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G. Ćirić-Marjanović, V. Dondur, </w:t>
            </w:r>
            <w:r w:rsidRPr="00563367">
              <w:rPr>
                <w:rFonts w:ascii="Times New Roman" w:hAnsi="Times New Roman" w:cs="Times New Roman"/>
                <w:b/>
                <w:bCs/>
                <w:sz w:val="24"/>
                <w:szCs w:val="24"/>
              </w:rPr>
              <w:t>M. Milojević</w:t>
            </w:r>
            <w:r w:rsidRPr="00563367">
              <w:rPr>
                <w:rFonts w:ascii="Times New Roman" w:hAnsi="Times New Roman" w:cs="Times New Roman"/>
                <w:sz w:val="24"/>
                <w:szCs w:val="24"/>
              </w:rPr>
              <w:t xml:space="preserve">, M. Mojović, S. Mentus, A. Radulović, Z. Vuković, J. Stejskal, Synthesis and Characterization of Conducting Self-Assembled Polyaniline Nanotubes/Zeolite Nanocomposite, Langmuir, 25(5) (2009) 3122-3131.  </w:t>
            </w:r>
          </w:p>
        </w:tc>
      </w:tr>
      <w:tr w:rsidR="00DA4C13" w:rsidRPr="00563367" w:rsidTr="009C40E8">
        <w:trPr>
          <w:trHeight w:val="1817"/>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 Milojević-Rakić</w:t>
            </w:r>
            <w:r w:rsidRPr="00563367">
              <w:rPr>
                <w:rFonts w:ascii="Times New Roman" w:hAnsi="Times New Roman" w:cs="Times New Roman"/>
                <w:sz w:val="24"/>
                <w:szCs w:val="24"/>
              </w:rPr>
              <w:t>, A. Janošević, J. Krstić, B. Nedić Vasiljević, V. Dondur, G. Ćirić-Marjanović, Polyaniline and its composites with zeolite ZSM-5 for efficient removal of glyphosate from aqueous solution, Microporous &amp; Mesoporous Materials, 180 (2013) 141-155.</w:t>
            </w:r>
          </w:p>
        </w:tc>
      </w:tr>
      <w:tr w:rsidR="00DA4C13" w:rsidRPr="00563367" w:rsidTr="009C40E8">
        <w:trPr>
          <w:trHeight w:val="53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 Milojević</w:t>
            </w:r>
            <w:r w:rsidRPr="00563367">
              <w:rPr>
                <w:rFonts w:ascii="Times New Roman" w:hAnsi="Times New Roman" w:cs="Times New Roman"/>
                <w:sz w:val="24"/>
                <w:szCs w:val="24"/>
              </w:rPr>
              <w:t>, V. Dondur, Lj. Damjanović, V. Rakić, N. Rajić, A. Ristić, The activity of iron-containing zeolitic materials for the catalytic oxidation in aqueous solutions, Materials Science Forum, 555 (2007) 213-218.</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16</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Гордић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Милан</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Радмила Херцигоња</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Бранко Матовић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M.V. Gordic</w:t>
            </w:r>
            <w:r w:rsidRPr="00563367">
              <w:rPr>
                <w:rFonts w:ascii="Times New Roman" w:hAnsi="Times New Roman" w:cs="Times New Roman"/>
                <w:sz w:val="24"/>
                <w:szCs w:val="24"/>
              </w:rPr>
              <w:t>, D. Bucevac, J. Ruzic, S. Gavrilovic, R. Hercigonja, M. Stankovic, B. Matovic, Biomimetic synthesis and properties of cellular SiC, Ceramics International, In Press, Corrected Proof, Available online 19 September 2013</w:t>
            </w:r>
          </w:p>
        </w:tc>
      </w:tr>
      <w:tr w:rsidR="00DA4C13" w:rsidRPr="00563367" w:rsidTr="009C40E8">
        <w:trPr>
          <w:trHeight w:val="1142"/>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M.V. Gordic</w:t>
            </w:r>
            <w:r w:rsidRPr="00563367">
              <w:rPr>
                <w:rFonts w:ascii="Times New Roman" w:hAnsi="Times New Roman" w:cs="Times New Roman"/>
                <w:sz w:val="24"/>
                <w:szCs w:val="24"/>
              </w:rPr>
              <w:t>, B.M. Babic, J.M. Stasic, M.S. Trtica, T. Volkov Husovic, M.B. Posarac, B.Z. Matovic, Mechanical properties of biomorphic silicon carbide ceramics, Science of Sintering (2011), vol. 43 br. 2, str. 215-223</w:t>
            </w:r>
          </w:p>
        </w:tc>
      </w:tr>
      <w:tr w:rsidR="00DA4C13" w:rsidRPr="00563367" w:rsidTr="009C40E8">
        <w:trPr>
          <w:trHeight w:val="2114"/>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17</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Краговић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Милан</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Вера Дондур</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Александра Даковић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sz w:val="24"/>
                <w:szCs w:val="24"/>
              </w:rPr>
              <w:t>M. Kragović</w:t>
            </w:r>
            <w:r w:rsidRPr="00563367">
              <w:rPr>
                <w:rFonts w:ascii="Times New Roman" w:hAnsi="Times New Roman" w:cs="Times New Roman"/>
                <w:sz w:val="24"/>
                <w:szCs w:val="24"/>
              </w:rPr>
              <w:t>, A. Daković, Ž. Sekulić, M. Trgo, M. Ugrina, J. Perić, G. Diego Gatta, Removal of lead from aqueous solutions by using the natural and Fe(III)-modified zeolite, Applied Surface Science, 258 (2012), 3667– 3673.</w:t>
            </w:r>
          </w:p>
        </w:tc>
      </w:tr>
      <w:tr w:rsidR="00DA4C13" w:rsidRPr="00563367" w:rsidTr="009C40E8">
        <w:trPr>
          <w:trHeight w:val="143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sz w:val="24"/>
                <w:szCs w:val="24"/>
              </w:rPr>
              <w:t>M.Kragović</w:t>
            </w:r>
            <w:r w:rsidRPr="00563367">
              <w:rPr>
                <w:rFonts w:ascii="Times New Roman" w:hAnsi="Times New Roman" w:cs="Times New Roman"/>
                <w:sz w:val="24"/>
                <w:szCs w:val="24"/>
              </w:rPr>
              <w:t>, A.Daković, M.Marković, J.Krstić, G.Diego Gatta, N.Rotiroti, Characterization of lead sorption by the natural and Fe(III)-modified zeolite, Applied Surface Science, 283 (2013), 764-774.</w:t>
            </w:r>
          </w:p>
        </w:tc>
      </w:tr>
      <w:tr w:rsidR="00DA4C13" w:rsidRPr="00563367" w:rsidTr="009C40E8">
        <w:trPr>
          <w:trHeight w:val="156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sz w:val="24"/>
                <w:szCs w:val="24"/>
              </w:rPr>
              <w:t>M. M. Kragović</w:t>
            </w:r>
            <w:r w:rsidRPr="00563367">
              <w:rPr>
                <w:rFonts w:ascii="Times New Roman" w:hAnsi="Times New Roman" w:cs="Times New Roman"/>
                <w:sz w:val="24"/>
                <w:szCs w:val="24"/>
              </w:rPr>
              <w:t>, A. S. Daković, S. Z. Milićević, Ž. T. Sekulić, S. K. Milonjić: Uticaj sorpcije organskog katjona na tačku nultog naelektrisanja prirodnog zeolita. Hemijska industrija, 63 (2009), 325-330.</w:t>
            </w:r>
          </w:p>
        </w:tc>
      </w:tr>
      <w:tr w:rsidR="00DA4C13" w:rsidRPr="00563367" w:rsidTr="009C40E8">
        <w:trPr>
          <w:trHeight w:val="1592"/>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18</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Танасковић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Ирена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Шћепан Миљанић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Tanasković I</w:t>
            </w:r>
            <w:r w:rsidRPr="00563367">
              <w:rPr>
                <w:rFonts w:ascii="Times New Roman" w:hAnsi="Times New Roman" w:cs="Times New Roman"/>
                <w:sz w:val="24"/>
                <w:szCs w:val="24"/>
              </w:rPr>
              <w:t>, Golobočanin D, Miljević N, Multivariate Statistical Analysis of Hydrochemical and Radiological Data of Serbian spa Waters, Journal of Geochemical Exploration 112 (2012) 226-234.</w:t>
            </w:r>
          </w:p>
        </w:tc>
      </w:tr>
      <w:tr w:rsidR="00DA4C13" w:rsidRPr="00563367" w:rsidTr="009C40E8">
        <w:trPr>
          <w:trHeight w:val="122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Tanasković I</w:t>
            </w:r>
            <w:r w:rsidRPr="00563367">
              <w:rPr>
                <w:rFonts w:ascii="Times New Roman" w:hAnsi="Times New Roman" w:cs="Times New Roman"/>
                <w:sz w:val="24"/>
                <w:szCs w:val="24"/>
              </w:rPr>
              <w:t>, Golobočanin D, Komatina Petrović S, Miljević N, Natural radioactivity in Serbian spa waters, Journal of Environmental Protection and Ecology 12(1) (2011) 286-294.</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lastRenderedPageBreak/>
              <w:t>19</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Јакшић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Олга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Љиљана Колар Анић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Жељко Чупић</w:t>
            </w:r>
          </w:p>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O. M. Jakšić</w:t>
            </w:r>
            <w:r w:rsidRPr="00563367">
              <w:rPr>
                <w:rFonts w:ascii="Times New Roman" w:hAnsi="Times New Roman" w:cs="Times New Roman"/>
                <w:sz w:val="24"/>
                <w:szCs w:val="24"/>
              </w:rPr>
              <w:t>, D. V Randjelović, Z. S. Jakšić, Ž. D. Čupić, and L. Z. Kolar-Anić, “Plasmonic sensors in multi-analyte environment: Rate constants and transient analysis,” Chem. Eng. Res. Des., vol. 92, pp. 91–101, 2014.</w:t>
            </w:r>
          </w:p>
        </w:tc>
      </w:tr>
      <w:tr w:rsidR="00DA4C13" w:rsidRPr="00563367" w:rsidTr="009C40E8">
        <w:trPr>
          <w:trHeight w:val="1972"/>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O. M. Jakšić,</w:t>
            </w:r>
            <w:r w:rsidRPr="00563367">
              <w:rPr>
                <w:rFonts w:ascii="Times New Roman" w:hAnsi="Times New Roman" w:cs="Times New Roman"/>
                <w:sz w:val="24"/>
                <w:szCs w:val="24"/>
              </w:rPr>
              <w:t xml:space="preserve"> Z. S. Jakšić, Ž. D. Čupić, D. V. Randjelović, and L. Z. Kolar-Anić, “Fluctuations in transient response of adsorption-based plasmonic sensors,” Sensors Actuators B Chem., vol. 190, pp. 419–428, 2014.</w:t>
            </w:r>
          </w:p>
        </w:tc>
      </w:tr>
      <w:tr w:rsidR="00DA4C13" w:rsidRPr="00563367" w:rsidTr="009C40E8">
        <w:trPr>
          <w:trHeight w:val="2009"/>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O. Jakšić</w:t>
            </w:r>
            <w:r w:rsidRPr="00563367">
              <w:rPr>
                <w:rFonts w:ascii="Times New Roman" w:hAnsi="Times New Roman" w:cs="Times New Roman"/>
                <w:sz w:val="24"/>
                <w:szCs w:val="24"/>
              </w:rPr>
              <w:t>, Ž. Čupić, Z. Jakšić, D. Randjelović, and L. Kolar-Anić, “Monolayer Gas Adsorption in Plasmonic Sensors: Comparative Analysis of Kinetic Models,” Russ. J. Phys. Chem., vol. 87, no. 13, pp. 2134–2139, 2013.</w:t>
            </w:r>
          </w:p>
        </w:tc>
      </w:tr>
      <w:tr w:rsidR="00DA4C13" w:rsidRPr="00563367" w:rsidTr="009C40E8">
        <w:trPr>
          <w:trHeight w:val="1762"/>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bookmarkStart w:id="1" w:name="_Hlk30260938"/>
            <w:r w:rsidRPr="00563367">
              <w:rPr>
                <w:rFonts w:ascii="Times New Roman" w:hAnsi="Times New Roman" w:cs="Times New Roman"/>
                <w:sz w:val="24"/>
                <w:szCs w:val="24"/>
              </w:rPr>
              <w:t>20</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Ђорђевић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Весна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Мирослав Драмићанин</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Иванка Холцлајтнер-Антуновић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sz w:val="24"/>
                <w:szCs w:val="24"/>
              </w:rPr>
              <w:t>V. Đorđević</w:t>
            </w:r>
            <w:r w:rsidRPr="00563367">
              <w:rPr>
                <w:rFonts w:ascii="Times New Roman" w:hAnsi="Times New Roman" w:cs="Times New Roman"/>
                <w:sz w:val="24"/>
                <w:szCs w:val="24"/>
              </w:rPr>
              <w:t>, M. G. Nikolić, B. Bartova, R. M. Krsmanović, Ž. Antić, M. D. Dramićanin, „Eu3+ doped (Y0.5La0.5)2O3: new nanophosphor with the bixbyite cubic structure“, Journal of Nanoparticle Research 15 (2013) 1322.</w:t>
            </w:r>
          </w:p>
        </w:tc>
      </w:tr>
      <w:tr w:rsidR="00DA4C13" w:rsidRPr="00563367" w:rsidTr="009C40E8">
        <w:trPr>
          <w:trHeight w:val="1942"/>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sz w:val="24"/>
                <w:szCs w:val="24"/>
              </w:rPr>
              <w:t>V.  Đorđević</w:t>
            </w:r>
            <w:r w:rsidRPr="00563367">
              <w:rPr>
                <w:rFonts w:ascii="Times New Roman" w:hAnsi="Times New Roman" w:cs="Times New Roman"/>
                <w:sz w:val="24"/>
                <w:szCs w:val="24"/>
              </w:rPr>
              <w:t>, Ž. Antić, M. G. Nikolić, M. D. Dramićanin, „Comparative structural and photoluminescent study of Eu3+-doped La2O3 and La(OH)3 nanocrystalline powders“, Journal of Physics and Chemistry of Solids 75 (2014) 276-282.</w:t>
            </w:r>
          </w:p>
        </w:tc>
      </w:tr>
      <w:bookmarkEnd w:id="1"/>
      <w:tr w:rsidR="00DA4C13" w:rsidRPr="00563367" w:rsidTr="009C40E8">
        <w:trPr>
          <w:trHeight w:val="458"/>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sz w:val="24"/>
                <w:szCs w:val="24"/>
              </w:rPr>
              <w:t>V. Đorđević</w:t>
            </w:r>
            <w:r w:rsidRPr="00563367">
              <w:rPr>
                <w:rFonts w:ascii="Times New Roman" w:hAnsi="Times New Roman" w:cs="Times New Roman"/>
                <w:sz w:val="24"/>
                <w:szCs w:val="24"/>
              </w:rPr>
              <w:t>, M. G. Nikolić, Ž. Antić, M. Mitrić, M. D. Dramićanin, „LaYO3:Sm3+ Nanocrystalline Phosphor: Preparation and Emission Properties”, Acta Physica Polonica A 120 (2011) 303-305.</w:t>
            </w:r>
          </w:p>
        </w:tc>
      </w:tr>
      <w:tr w:rsidR="00DA4C13" w:rsidRPr="00563367" w:rsidTr="009C40E8">
        <w:trPr>
          <w:trHeight w:val="271"/>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21</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Гилић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Мартина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Јелена Радић-Перић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Небојша Ромчевић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M. Gilic</w:t>
            </w:r>
            <w:r w:rsidRPr="00563367">
              <w:rPr>
                <w:rFonts w:ascii="Times New Roman" w:hAnsi="Times New Roman" w:cs="Times New Roman"/>
                <w:sz w:val="24"/>
                <w:szCs w:val="24"/>
              </w:rPr>
              <w:t xml:space="preserve">, N. Romcevic, M. Romcevic, D. Stojanovic, R. Kostic, W. D. Dobrowolski, G. Karczewski, R. Galazka Optical properties of CdTe/ZnTe self-assembled quantum dots: Raman and photoluminescence spectroscopy Journal of Alloys and Compounds 579, 330 - 335 (2013). </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 Gilic</w:t>
            </w:r>
            <w:r w:rsidRPr="00563367">
              <w:rPr>
                <w:rFonts w:ascii="Times New Roman" w:hAnsi="Times New Roman" w:cs="Times New Roman"/>
                <w:sz w:val="24"/>
                <w:szCs w:val="24"/>
              </w:rPr>
              <w:t>, J. Trajic, N. Romcevic, M. Romcevic, D. V. Timotijevic, G. Stanisic, I. S. Yahia Optical properties of CdS thin films Optical Materials 35 (5), 1112 - 1117 (2013).</w:t>
            </w:r>
          </w:p>
        </w:tc>
      </w:tr>
      <w:tr w:rsidR="00DA4C13" w:rsidRPr="00563367" w:rsidTr="009C40E8">
        <w:trPr>
          <w:trHeight w:val="151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R. Rudolf, </w:t>
            </w:r>
            <w:r w:rsidRPr="00563367">
              <w:rPr>
                <w:rFonts w:ascii="Times New Roman" w:hAnsi="Times New Roman" w:cs="Times New Roman"/>
                <w:b/>
                <w:bCs/>
                <w:sz w:val="24"/>
                <w:szCs w:val="24"/>
              </w:rPr>
              <w:t>M. Gilić</w:t>
            </w:r>
            <w:r w:rsidRPr="00563367">
              <w:rPr>
                <w:rFonts w:ascii="Times New Roman" w:hAnsi="Times New Roman" w:cs="Times New Roman"/>
                <w:sz w:val="24"/>
                <w:szCs w:val="24"/>
              </w:rPr>
              <w:t>, M. Romčević, I. Anžel Optical properties of plastically deformed copper: Amorphous state with residual nanocrystals Optoelectronics and Advanced Materials, Rapid Communications 5 (9), 932 - 935 (2011).</w:t>
            </w:r>
          </w:p>
        </w:tc>
      </w:tr>
      <w:tr w:rsidR="00DA4C13" w:rsidRPr="00563367" w:rsidTr="009C40E8">
        <w:trPr>
          <w:trHeight w:val="1664"/>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22</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Брдарић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Тања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Јасмина Димитрић-Марковић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Весна Павелкић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vAlign w:val="center"/>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J.M. Dimitrić-Marković, Z.S. Marković, I.A. Pašti, </w:t>
            </w:r>
            <w:r w:rsidRPr="00563367">
              <w:rPr>
                <w:rFonts w:ascii="Times New Roman" w:hAnsi="Times New Roman" w:cs="Times New Roman"/>
                <w:b/>
                <w:bCs/>
                <w:sz w:val="24"/>
                <w:szCs w:val="24"/>
              </w:rPr>
              <w:t>T.P. Brdarić</w:t>
            </w:r>
            <w:r w:rsidRPr="00563367">
              <w:rPr>
                <w:rFonts w:ascii="Times New Roman" w:hAnsi="Times New Roman" w:cs="Times New Roman"/>
                <w:sz w:val="24"/>
                <w:szCs w:val="24"/>
              </w:rPr>
              <w:t xml:space="preserve">, A. Popović-Bijelić, M.Mojović: A joint application of spectroscopic, electrochemical and theoretical approaches in evaluation ofthe radical scavenging activity of 3-OH flavones and their iron complexes towards different radical species,Dalton Transactions, 41(24) (2012) 7295-7303. </w:t>
            </w:r>
          </w:p>
        </w:tc>
      </w:tr>
      <w:tr w:rsidR="00DA4C13" w:rsidRPr="00563367" w:rsidTr="009C40E8">
        <w:trPr>
          <w:trHeight w:val="1043"/>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J.M. Dimitrić-Marković, Z.S. Marković, </w:t>
            </w:r>
            <w:r w:rsidRPr="00563367">
              <w:rPr>
                <w:rFonts w:ascii="Times New Roman" w:hAnsi="Times New Roman" w:cs="Times New Roman"/>
                <w:b/>
                <w:bCs/>
                <w:sz w:val="24"/>
                <w:szCs w:val="24"/>
              </w:rPr>
              <w:t>T.P. Brdarić</w:t>
            </w:r>
            <w:r w:rsidRPr="00563367">
              <w:rPr>
                <w:rFonts w:ascii="Times New Roman" w:hAnsi="Times New Roman" w:cs="Times New Roman"/>
                <w:sz w:val="24"/>
                <w:szCs w:val="24"/>
              </w:rPr>
              <w:t xml:space="preserve">, N.D. Filipović, Comparative spectroscopic and mechanistic study of chelation properties of fisetin with iron in aqueous buffered solutions. Implications on in vitro antioxidant activity, Dalton Transactions, 40(17) (2011) 4560-4571. </w:t>
            </w:r>
          </w:p>
        </w:tc>
      </w:tr>
      <w:tr w:rsidR="00DA4C13" w:rsidRPr="00563367" w:rsidTr="009C40E8">
        <w:trPr>
          <w:trHeight w:val="129"/>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J.M. Dimitrić-Marković, Z.S. Marković, </w:t>
            </w:r>
            <w:r w:rsidRPr="00563367">
              <w:rPr>
                <w:rFonts w:ascii="Times New Roman" w:hAnsi="Times New Roman" w:cs="Times New Roman"/>
                <w:b/>
                <w:bCs/>
                <w:sz w:val="24"/>
                <w:szCs w:val="24"/>
              </w:rPr>
              <w:t>T.P. Brdarić</w:t>
            </w:r>
            <w:r w:rsidRPr="00563367">
              <w:rPr>
                <w:rFonts w:ascii="Times New Roman" w:hAnsi="Times New Roman" w:cs="Times New Roman"/>
                <w:sz w:val="24"/>
                <w:szCs w:val="24"/>
              </w:rPr>
              <w:t>, V.M. Pavelkić, M.B. Jadranin, Iron complexes of dietary flavonoids: Combined spectroscopic and mechanistic study of their free radical scavenging activity, Food Chemistry, 129(4) (2011) 1567-1577.</w:t>
            </w:r>
          </w:p>
        </w:tc>
      </w:tr>
      <w:tr w:rsidR="00DA4C13" w:rsidRPr="00563367" w:rsidTr="009C40E8">
        <w:trPr>
          <w:trHeight w:val="102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sz w:val="24"/>
                <w:szCs w:val="24"/>
              </w:rPr>
              <w:t>T.P. Brdarić</w:t>
            </w:r>
            <w:r w:rsidRPr="00563367">
              <w:rPr>
                <w:rFonts w:ascii="Times New Roman" w:hAnsi="Times New Roman" w:cs="Times New Roman"/>
                <w:sz w:val="24"/>
                <w:szCs w:val="24"/>
              </w:rPr>
              <w:t>, Z.S. Marković, D. Milenković, J.M. Dimitrić-Marković: A joint application of vibrational spectroscopic and quantum mechanical methods in quantitative analysis of baicalein structure, Monatshefte fur Chemie, 143(10) (2012) 1369-1378.</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23</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Жупунски</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Љубица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Шћепан Миљанић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Весна Спасић-Јокић</w:t>
            </w:r>
          </w:p>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Lj. Župunski</w:t>
            </w:r>
            <w:r w:rsidRPr="00563367">
              <w:rPr>
                <w:rFonts w:ascii="Times New Roman" w:hAnsi="Times New Roman" w:cs="Times New Roman"/>
                <w:sz w:val="24"/>
                <w:szCs w:val="24"/>
              </w:rPr>
              <w:t xml:space="preserve">, V. Spasić Jokić, M. Trobok, V. Gordanić,Cancer risk assessment after exposure from natural radionuclides in soil using Monte Carlo techniques. ESPR, 17(9):1574-1580, (2010). </w:t>
            </w:r>
          </w:p>
        </w:tc>
      </w:tr>
      <w:tr w:rsidR="00DA4C13" w:rsidRPr="00563367" w:rsidTr="009C40E8">
        <w:trPr>
          <w:trHeight w:val="183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V. Spasić-Jokić, </w:t>
            </w:r>
            <w:r w:rsidRPr="00563367">
              <w:rPr>
                <w:rFonts w:ascii="Times New Roman" w:hAnsi="Times New Roman" w:cs="Times New Roman"/>
                <w:b/>
                <w:bCs/>
                <w:sz w:val="24"/>
                <w:szCs w:val="24"/>
              </w:rPr>
              <w:t>Lj. Župunski</w:t>
            </w:r>
            <w:r w:rsidRPr="00563367">
              <w:rPr>
                <w:rFonts w:ascii="Times New Roman" w:hAnsi="Times New Roman" w:cs="Times New Roman"/>
                <w:sz w:val="24"/>
                <w:szCs w:val="24"/>
              </w:rPr>
              <w:t>, Lj. Janković, V. Gordanić, Effective dose estimation and lifetime cancer mortality risk assessment from exposure to Chernobyl 137Cs on the territory of Belgrade City and the region of Vojvodina, Serbia. ESPR, 18:708–715, (2011).</w:t>
            </w:r>
          </w:p>
        </w:tc>
      </w:tr>
      <w:tr w:rsidR="00DA4C13" w:rsidRPr="00563367" w:rsidTr="009C40E8">
        <w:trPr>
          <w:trHeight w:val="125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V. Spasić-Jokić, </w:t>
            </w:r>
            <w:r w:rsidRPr="00563367">
              <w:rPr>
                <w:rFonts w:ascii="Times New Roman" w:hAnsi="Times New Roman" w:cs="Times New Roman"/>
                <w:b/>
                <w:bCs/>
                <w:sz w:val="24"/>
                <w:szCs w:val="24"/>
              </w:rPr>
              <w:t>Lj. Župunski</w:t>
            </w:r>
            <w:r w:rsidRPr="00563367">
              <w:rPr>
                <w:rFonts w:ascii="Times New Roman" w:hAnsi="Times New Roman" w:cs="Times New Roman"/>
                <w:sz w:val="24"/>
                <w:szCs w:val="24"/>
              </w:rPr>
              <w:t>, I. Župunski, Measurement uncertainty estimation of health risk from exposure to natural radionuclides in soil. Measurement, 46:2376-2383, (2013).</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24</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Мајсторовић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Дивна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Славко Ментус</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S. Mentus, B. Tomić-Tucaković, </w:t>
            </w:r>
            <w:r w:rsidRPr="00563367">
              <w:rPr>
                <w:rFonts w:ascii="Times New Roman" w:hAnsi="Times New Roman" w:cs="Times New Roman"/>
                <w:b/>
                <w:bCs/>
                <w:sz w:val="24"/>
                <w:szCs w:val="24"/>
              </w:rPr>
              <w:t>D. Majstorović</w:t>
            </w:r>
            <w:r w:rsidRPr="00563367">
              <w:rPr>
                <w:rFonts w:ascii="Times New Roman" w:hAnsi="Times New Roman" w:cs="Times New Roman"/>
                <w:sz w:val="24"/>
                <w:szCs w:val="24"/>
              </w:rPr>
              <w:t>, R. Dimitrijević,  Gel-combustion synthesis of NiO-MoO3 mixtures and their reduction to Ni-Mo alloys,  Materials Chemistry and Physics,  112 (2008) 254-26</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B.Tomić-Tucaković, </w:t>
            </w:r>
            <w:r w:rsidRPr="00563367">
              <w:rPr>
                <w:rFonts w:ascii="Times New Roman" w:hAnsi="Times New Roman" w:cs="Times New Roman"/>
                <w:b/>
                <w:bCs/>
                <w:sz w:val="24"/>
                <w:szCs w:val="24"/>
              </w:rPr>
              <w:t>D.Majstorović</w:t>
            </w:r>
            <w:r w:rsidRPr="00563367">
              <w:rPr>
                <w:rFonts w:ascii="Times New Roman" w:hAnsi="Times New Roman" w:cs="Times New Roman"/>
                <w:sz w:val="24"/>
                <w:szCs w:val="24"/>
              </w:rPr>
              <w:t xml:space="preserve">, D. Jelić, S. Mentus, ”Thermogravimetric study of the kinetics of Co3O4 reduction by hydrogen”, Thermochimica Acta 541 (2012) 15-24   </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vAlign w:val="center"/>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D. Jelić, J. Penavin-Škundrić, </w:t>
            </w:r>
            <w:r w:rsidRPr="00563367">
              <w:rPr>
                <w:rFonts w:ascii="Times New Roman" w:hAnsi="Times New Roman" w:cs="Times New Roman"/>
                <w:b/>
                <w:bCs/>
                <w:sz w:val="24"/>
                <w:szCs w:val="24"/>
              </w:rPr>
              <w:t>D. Majstorović</w:t>
            </w:r>
            <w:r w:rsidRPr="00563367">
              <w:rPr>
                <w:rFonts w:ascii="Times New Roman" w:hAnsi="Times New Roman" w:cs="Times New Roman"/>
                <w:sz w:val="24"/>
                <w:szCs w:val="24"/>
              </w:rPr>
              <w:t xml:space="preserve"> and S. Mentus, "The thermogravimetric study of silver(I) oxide reduciton by hydrogen", Thermochimica Acta 526 (2011) 252-256 </w:t>
            </w:r>
          </w:p>
        </w:tc>
      </w:tr>
      <w:tr w:rsidR="00DA4C13" w:rsidRPr="00563367" w:rsidTr="009C40E8">
        <w:trPr>
          <w:trHeight w:val="1592"/>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S.Mentus, </w:t>
            </w:r>
            <w:r w:rsidRPr="00563367">
              <w:rPr>
                <w:rFonts w:ascii="Times New Roman" w:hAnsi="Times New Roman" w:cs="Times New Roman"/>
                <w:b/>
                <w:bCs/>
                <w:sz w:val="24"/>
                <w:szCs w:val="24"/>
              </w:rPr>
              <w:t>D.Majstorović</w:t>
            </w:r>
            <w:r w:rsidRPr="00563367">
              <w:rPr>
                <w:rFonts w:ascii="Times New Roman" w:hAnsi="Times New Roman" w:cs="Times New Roman"/>
                <w:sz w:val="24"/>
                <w:szCs w:val="24"/>
              </w:rPr>
              <w:t xml:space="preserve">, B.Tomić, R.Dimitrijević,  Reduction of NiO-WO3  oxide mixtures synthesyzed by gel-combustion technique: A route to  NiW alloys, Mat. Sci.Forum ,  494, 345 (2005) </w:t>
            </w:r>
          </w:p>
        </w:tc>
      </w:tr>
      <w:tr w:rsidR="00DA4C13" w:rsidRPr="00563367" w:rsidTr="009C40E8">
        <w:trPr>
          <w:trHeight w:val="1625"/>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25</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Милошевић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Ивана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Љубиша Игњатовић</w:t>
            </w:r>
          </w:p>
          <w:p w:rsidR="00DA4C13" w:rsidRPr="00563367" w:rsidRDefault="00DA4C13" w:rsidP="009C40E8">
            <w:pPr>
              <w:ind w:hanging="2"/>
              <w:jc w:val="center"/>
              <w:rPr>
                <w:rFonts w:ascii="Times New Roman" w:hAnsi="Times New Roman" w:cs="Times New Roman"/>
                <w:sz w:val="24"/>
                <w:szCs w:val="24"/>
              </w:rPr>
            </w:pP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vAlign w:val="center"/>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D.M. Marković, </w:t>
            </w:r>
            <w:r w:rsidRPr="00563367">
              <w:rPr>
                <w:rFonts w:ascii="Times New Roman" w:hAnsi="Times New Roman" w:cs="Times New Roman"/>
                <w:b/>
                <w:bCs/>
                <w:sz w:val="24"/>
                <w:szCs w:val="24"/>
              </w:rPr>
              <w:t>I.R. Milošević</w:t>
            </w:r>
            <w:r w:rsidRPr="00563367">
              <w:rPr>
                <w:rFonts w:ascii="Times New Roman" w:hAnsi="Times New Roman" w:cs="Times New Roman"/>
                <w:sz w:val="24"/>
                <w:szCs w:val="24"/>
              </w:rPr>
              <w:t>, D. Vilotić, Accumulation of Mn and Pb in linden (Tilia Platyphyllos Scop.) bark and wood. Environmental Science and Pollution Research, (2013), 20 (1): 136-145.</w:t>
            </w:r>
          </w:p>
        </w:tc>
      </w:tr>
      <w:tr w:rsidR="00DA4C13" w:rsidRPr="00563367" w:rsidTr="009C40E8">
        <w:trPr>
          <w:trHeight w:val="1787"/>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I.R. Milošević</w:t>
            </w:r>
            <w:r w:rsidRPr="00563367">
              <w:rPr>
                <w:rFonts w:ascii="Times New Roman" w:hAnsi="Times New Roman" w:cs="Times New Roman"/>
                <w:sz w:val="24"/>
                <w:szCs w:val="24"/>
              </w:rPr>
              <w:t>, D.M. Marković, D. Vilotić, M. Vilotić, Determination of Fe. Mg. Mn and Pb in girasol (Helianthus tuberosus L.) tubers. soil and ash by U-shaped DC arc. Fresenius Environmental Bulletin, (2012), 21 (3): 543-548.</w:t>
            </w:r>
          </w:p>
        </w:tc>
      </w:tr>
      <w:tr w:rsidR="00DA4C13" w:rsidRPr="00563367" w:rsidTr="009C40E8">
        <w:trPr>
          <w:trHeight w:val="1502"/>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М23</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B. Stevanović, G. Dražić, G. Tomović, J. Šinžar-Sekulić, Lj. Melovski, </w:t>
            </w:r>
            <w:r w:rsidRPr="00563367">
              <w:rPr>
                <w:rFonts w:ascii="Times New Roman" w:hAnsi="Times New Roman" w:cs="Times New Roman"/>
                <w:b/>
                <w:bCs/>
                <w:sz w:val="24"/>
                <w:szCs w:val="24"/>
              </w:rPr>
              <w:t>I. Novović</w:t>
            </w:r>
            <w:r w:rsidRPr="00563367">
              <w:rPr>
                <w:rFonts w:ascii="Times New Roman" w:hAnsi="Times New Roman" w:cs="Times New Roman"/>
                <w:sz w:val="24"/>
                <w:szCs w:val="24"/>
              </w:rPr>
              <w:t>, D. M. Marković, Accumulation of arsenic and heavy metals in some Viola species from an abandoned mine, Alchar, Republic of Macedonia (FYROM). Plant Biosystems, (2010), 144 (3): 644-655.</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М23</w:t>
            </w:r>
          </w:p>
        </w:tc>
        <w:tc>
          <w:tcPr>
            <w:tcW w:w="4736" w:type="dxa"/>
            <w:vAlign w:val="center"/>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I.R. Milošević</w:t>
            </w:r>
            <w:r w:rsidRPr="00563367">
              <w:rPr>
                <w:rFonts w:ascii="Times New Roman" w:hAnsi="Times New Roman" w:cs="Times New Roman"/>
                <w:sz w:val="24"/>
                <w:szCs w:val="24"/>
              </w:rPr>
              <w:t>, D.M. Marković, D. Vilotić, Lj. Ignjatović, G. Roglić, D. Manojlović, Temporal trends of As and Fe in linden (Tilia platyphyllos Scop.) tree-rings. Archives of Biological Sciences, (2015), prihvaćen za publikovanje.</w:t>
            </w:r>
          </w:p>
        </w:tc>
      </w:tr>
      <w:tr w:rsidR="00DA4C13" w:rsidRPr="00563367" w:rsidTr="009C40E8">
        <w:trPr>
          <w:trHeight w:val="70"/>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26</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Самолов</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Александра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Горан Бачић</w:t>
            </w:r>
          </w:p>
          <w:p w:rsidR="00DA4C13" w:rsidRPr="00563367" w:rsidRDefault="00DA4C13" w:rsidP="009C40E8">
            <w:pPr>
              <w:ind w:hanging="2"/>
              <w:jc w:val="center"/>
              <w:rPr>
                <w:rFonts w:ascii="Times New Roman" w:hAnsi="Times New Roman" w:cs="Times New Roman"/>
                <w:sz w:val="24"/>
                <w:szCs w:val="24"/>
              </w:rPr>
            </w:pP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A. Samolov</w:t>
            </w:r>
            <w:r w:rsidRPr="00563367">
              <w:rPr>
                <w:rFonts w:ascii="Times New Roman" w:hAnsi="Times New Roman" w:cs="Times New Roman"/>
                <w:sz w:val="24"/>
                <w:szCs w:val="24"/>
              </w:rPr>
              <w:t xml:space="preserve">, S. Dragović, M. Daković, G. Bačić, Analysis of </w:t>
            </w:r>
            <w:r w:rsidRPr="00563367">
              <w:rPr>
                <w:rFonts w:ascii="Times New Roman" w:hAnsi="Times New Roman" w:cs="Times New Roman"/>
                <w:sz w:val="24"/>
                <w:szCs w:val="24"/>
                <w:vertAlign w:val="superscript"/>
              </w:rPr>
              <w:t>7</w:t>
            </w:r>
            <w:r w:rsidRPr="00563367">
              <w:rPr>
                <w:rFonts w:ascii="Times New Roman" w:hAnsi="Times New Roman" w:cs="Times New Roman"/>
                <w:sz w:val="24"/>
                <w:szCs w:val="24"/>
              </w:rPr>
              <w:t>Be behaviour in the air by using a multilayer perceptron neural network, J. Environ. Radioactiv.</w:t>
            </w:r>
          </w:p>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DOI:10.1016/j.jenvrad.2014.07.016. </w:t>
            </w:r>
          </w:p>
        </w:tc>
      </w:tr>
      <w:tr w:rsidR="00DA4C13" w:rsidRPr="00563367" w:rsidTr="009C40E8">
        <w:trPr>
          <w:trHeight w:val="8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A. Samolov</w:t>
            </w:r>
            <w:r w:rsidRPr="00563367">
              <w:rPr>
                <w:rFonts w:ascii="Times New Roman" w:hAnsi="Times New Roman" w:cs="Times New Roman"/>
                <w:sz w:val="24"/>
                <w:szCs w:val="24"/>
              </w:rPr>
              <w:t xml:space="preserve">, S. Dragović, M. Daković, G. Bačić, Neural networks in analysing of </w:t>
            </w:r>
            <w:r w:rsidRPr="00563367">
              <w:rPr>
                <w:rFonts w:ascii="Times New Roman" w:hAnsi="Times New Roman" w:cs="Times New Roman"/>
                <w:sz w:val="24"/>
                <w:szCs w:val="24"/>
                <w:vertAlign w:val="superscript"/>
              </w:rPr>
              <w:t>137</w:t>
            </w:r>
            <w:r w:rsidRPr="00563367">
              <w:rPr>
                <w:rFonts w:ascii="Times New Roman" w:hAnsi="Times New Roman" w:cs="Times New Roman"/>
                <w:sz w:val="24"/>
                <w:szCs w:val="24"/>
              </w:rPr>
              <w:t>Cs behaviour in the air in Belgrade area, Nuclear Technology and Radiation Protection, In Press</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27</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Станковић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Ана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Драгица Минић-Поповић</w:t>
            </w:r>
          </w:p>
          <w:p w:rsidR="00DA4C13" w:rsidRPr="00563367" w:rsidRDefault="00DA4C13" w:rsidP="009C40E8">
            <w:pPr>
              <w:ind w:hanging="2"/>
              <w:jc w:val="center"/>
              <w:rPr>
                <w:rFonts w:ascii="Times New Roman" w:hAnsi="Times New Roman" w:cs="Times New Roman"/>
                <w:sz w:val="24"/>
                <w:szCs w:val="24"/>
              </w:rPr>
            </w:pP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A. Stanković</w:t>
            </w:r>
            <w:r w:rsidRPr="00563367">
              <w:rPr>
                <w:rFonts w:ascii="Times New Roman" w:hAnsi="Times New Roman" w:cs="Times New Roman"/>
                <w:sz w:val="24"/>
                <w:szCs w:val="24"/>
              </w:rPr>
              <w:t xml:space="preserve">, S. Dimitrijević, D. Uskoković, “Influence of size scale and morphology on antibacterial properties of ZnO powders hydrothermally synthesized using different surface stabilizing agents”, Colloids and </w:t>
            </w:r>
            <w:r w:rsidRPr="00563367">
              <w:rPr>
                <w:rFonts w:ascii="Times New Roman" w:hAnsi="Times New Roman" w:cs="Times New Roman"/>
                <w:sz w:val="24"/>
                <w:szCs w:val="24"/>
              </w:rPr>
              <w:lastRenderedPageBreak/>
              <w:t>Surfaces B: Biointerfaces102 (2013) 21-28.</w:t>
            </w:r>
          </w:p>
        </w:tc>
      </w:tr>
      <w:tr w:rsidR="00DA4C13" w:rsidRPr="00563367" w:rsidTr="009C40E8">
        <w:trPr>
          <w:trHeight w:val="195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vAlign w:val="center"/>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A. Stanković</w:t>
            </w:r>
            <w:r w:rsidRPr="00563367">
              <w:rPr>
                <w:rFonts w:ascii="Times New Roman" w:hAnsi="Times New Roman" w:cs="Times New Roman"/>
                <w:sz w:val="24"/>
                <w:szCs w:val="24"/>
              </w:rPr>
              <w:t>, Z. Stojanović, Lj. Veselinović, S. D. Škapin, I. Bračko, S. Marković, D. Uskoković, ZnO micro and nanocrystals with enhanced visible light absorption, Materials Science and Engineering B 177(13) (2012) 1038-1045.</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28</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Благојевић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Стеван</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Љиљана Колар Анић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Никола Вукелић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S. N. Blagojevic</w:t>
            </w:r>
            <w:r w:rsidRPr="00563367">
              <w:rPr>
                <w:rFonts w:ascii="Times New Roman" w:hAnsi="Times New Roman" w:cs="Times New Roman"/>
                <w:sz w:val="24"/>
                <w:szCs w:val="24"/>
              </w:rPr>
              <w:t>; Ž. Čupić; A. Ivanović-Šasić; Lj. Kolar-Anić, „Mixed-mode Oscillations and Chaos in Return Maps of an Oscillatory Chemical Reaction“, INTERNATIONAL JOURNAL OF NON-LINEAR MECHANICS</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Lj. Kolar-Anić, </w:t>
            </w:r>
            <w:r w:rsidRPr="00563367">
              <w:rPr>
                <w:rFonts w:ascii="Times New Roman" w:hAnsi="Times New Roman" w:cs="Times New Roman"/>
                <w:b/>
                <w:bCs/>
                <w:sz w:val="24"/>
                <w:szCs w:val="24"/>
              </w:rPr>
              <w:t>S. M. Blagojević</w:t>
            </w:r>
            <w:r w:rsidRPr="00563367">
              <w:rPr>
                <w:rFonts w:ascii="Times New Roman" w:hAnsi="Times New Roman" w:cs="Times New Roman"/>
                <w:sz w:val="24"/>
                <w:szCs w:val="24"/>
              </w:rPr>
              <w:t xml:space="preserve">, N. Pejić, N. Begović, S. N. Blagojević, S. Anić, «New evidence of tranient complex oscillations in a closed, well-stirred Belousov-Zhabotinsky system», JOURNAL OF THE SERBIAN CHEMICAL SOCIETY, 71 (2006), 6, 605-612 </w:t>
            </w:r>
          </w:p>
        </w:tc>
      </w:tr>
      <w:tr w:rsidR="00DA4C13" w:rsidRPr="00563367" w:rsidTr="009C40E8">
        <w:trPr>
          <w:trHeight w:val="1367"/>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S. M. Blagojević</w:t>
            </w:r>
            <w:r w:rsidRPr="00563367">
              <w:rPr>
                <w:rFonts w:ascii="Times New Roman" w:hAnsi="Times New Roman" w:cs="Times New Roman"/>
                <w:sz w:val="24"/>
                <w:szCs w:val="24"/>
              </w:rPr>
              <w:t>, S. Anić, Ž. Čupić, S. N. Blagojević, Lj.Kolar-Anić, “Numerical evidence of complex nonlinear phenomena of the Belousov-Zhabotinsky oscillatory reaction under batch conditions”, RUSSIAN JOURNAL OF PHYSICAL CHEMISTRY A, (2013), vol. 87 br. 13, str. 2140-2145</w:t>
            </w:r>
          </w:p>
        </w:tc>
      </w:tr>
      <w:tr w:rsidR="00DA4C13" w:rsidRPr="00563367" w:rsidTr="009C40E8">
        <w:trPr>
          <w:trHeight w:val="854"/>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29</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Момчиловић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Милош</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Мирослав Кузмановић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Милан Тртица</w:t>
            </w:r>
          </w:p>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sz w:val="24"/>
                <w:szCs w:val="24"/>
              </w:rPr>
              <w:t>M. Momčilović</w:t>
            </w:r>
            <w:r w:rsidRPr="00563367">
              <w:rPr>
                <w:rFonts w:ascii="Times New Roman" w:hAnsi="Times New Roman" w:cs="Times New Roman"/>
                <w:sz w:val="24"/>
                <w:szCs w:val="24"/>
              </w:rPr>
              <w:t>, M. Trtica, J. Ciganović, J. Savović, J. Stašić, M. Kuzmanović, Analysis of copper surface features obtained using TEA CO2 laser at reduced air pressure, Appl. Surf. Sci. 270 (2013) 486-494. 2.</w:t>
            </w:r>
          </w:p>
        </w:tc>
      </w:tr>
      <w:tr w:rsidR="00DA4C13" w:rsidRPr="00563367" w:rsidTr="009C40E8">
        <w:trPr>
          <w:trHeight w:val="17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b/>
                <w:sz w:val="24"/>
                <w:szCs w:val="24"/>
              </w:rPr>
              <w:t>M. Momcilovic</w:t>
            </w:r>
            <w:r w:rsidRPr="00563367">
              <w:rPr>
                <w:rFonts w:ascii="Times New Roman" w:hAnsi="Times New Roman" w:cs="Times New Roman"/>
                <w:sz w:val="24"/>
                <w:szCs w:val="24"/>
              </w:rPr>
              <w:t xml:space="preserve">, J. Limpouch, V. Kmetik, R. </w:t>
            </w:r>
            <w:r w:rsidRPr="00563367">
              <w:rPr>
                <w:rFonts w:ascii="Times New Roman" w:hAnsi="Times New Roman" w:cs="Times New Roman"/>
                <w:sz w:val="24"/>
                <w:szCs w:val="24"/>
              </w:rPr>
              <w:lastRenderedPageBreak/>
              <w:t>Readelli, J. Savovic, D. Batani, J. Stasic, P. Panjan, M. Trtica, Surface modification of copper using high intensity, 1015 W/cm2, femtosecond laser in vacuum, Appl. Surf. Sci. 258 (2012) 8908-8914.</w:t>
            </w:r>
          </w:p>
        </w:tc>
      </w:tr>
      <w:tr w:rsidR="00DA4C13" w:rsidRPr="00563367" w:rsidTr="009C40E8">
        <w:trPr>
          <w:trHeight w:val="1700"/>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lastRenderedPageBreak/>
              <w:t>30</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Павловић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Александар</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Љубиша Игњатовић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Влатка Вајс</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A.D.Pavlović</w:t>
            </w:r>
            <w:r w:rsidRPr="00563367">
              <w:rPr>
                <w:rFonts w:ascii="Times New Roman" w:hAnsi="Times New Roman" w:cs="Times New Roman"/>
                <w:sz w:val="24"/>
                <w:szCs w:val="24"/>
              </w:rPr>
              <w:t xml:space="preserve">, Lj. M. Ignjatović, S. Z. Popov, A. R. Mladenović, I. Stanković, Journal of the Serbian Chemical Society, Application of gas chromatography analysis to quality control of residual organic solvents in clopidogrel bisulphate, (2014), doi: 10.2298/JSC131120013P  </w:t>
            </w:r>
          </w:p>
        </w:tc>
      </w:tr>
      <w:tr w:rsidR="00DA4C13" w:rsidRPr="00563367" w:rsidTr="009C40E8">
        <w:trPr>
          <w:trHeight w:val="79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N. Djordjević Filijović,  </w:t>
            </w:r>
            <w:r w:rsidRPr="00563367">
              <w:rPr>
                <w:rFonts w:ascii="Times New Roman" w:hAnsi="Times New Roman" w:cs="Times New Roman"/>
                <w:b/>
                <w:bCs/>
                <w:sz w:val="24"/>
                <w:szCs w:val="24"/>
              </w:rPr>
              <w:t>A. Pavlović</w:t>
            </w:r>
            <w:r w:rsidRPr="00563367">
              <w:rPr>
                <w:rFonts w:ascii="Times New Roman" w:hAnsi="Times New Roman" w:cs="Times New Roman"/>
                <w:sz w:val="24"/>
                <w:szCs w:val="24"/>
              </w:rPr>
              <w:t>, K. Nikolić,  D. Agbaba, Acta Chromatographica, Validation of an HPLC method for determination of aripiprazole and its impurities in pharmaceuticals, 26 (2014) 13</w:t>
            </w:r>
          </w:p>
        </w:tc>
      </w:tr>
      <w:tr w:rsidR="00DA4C13" w:rsidRPr="00563367" w:rsidTr="009C40E8">
        <w:trPr>
          <w:trHeight w:val="2146"/>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N. Djordjević Filijović, M. D. Antonijević, </w:t>
            </w:r>
            <w:r w:rsidRPr="00563367">
              <w:rPr>
                <w:rFonts w:ascii="Times New Roman" w:hAnsi="Times New Roman" w:cs="Times New Roman"/>
                <w:b/>
                <w:bCs/>
                <w:sz w:val="24"/>
                <w:szCs w:val="24"/>
              </w:rPr>
              <w:t>A.Pavlović</w:t>
            </w:r>
            <w:r w:rsidRPr="00563367">
              <w:rPr>
                <w:rFonts w:ascii="Times New Roman" w:hAnsi="Times New Roman" w:cs="Times New Roman"/>
                <w:sz w:val="24"/>
                <w:szCs w:val="24"/>
              </w:rPr>
              <w:t>, I.Vučković, Katarina Nikolić, D. Agbaba. Drug Development and Industrial Pharmacy, The stress stability of olanzapine: studies of interactions with excipients in solid state pharmaceutical formulations, (2014), doi: 10.3109/03639045.2014.884114</w:t>
            </w:r>
          </w:p>
        </w:tc>
      </w:tr>
      <w:tr w:rsidR="00DA4C13" w:rsidRPr="00563367" w:rsidTr="009C40E8">
        <w:trPr>
          <w:trHeight w:val="1337"/>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31</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Ракић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Александра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Гордана Ћирић Марјановић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Aleksandra A. Rakić</w:t>
            </w:r>
            <w:r w:rsidRPr="00563367">
              <w:rPr>
                <w:rFonts w:ascii="Times New Roman" w:hAnsi="Times New Roman" w:cs="Times New Roman"/>
                <w:sz w:val="24"/>
                <w:szCs w:val="24"/>
              </w:rPr>
              <w:t>, Snežana Trifunović, Gordana Ćirić-Marjanović, Dopant-free interfacial oxidative polymerization of aniline, Synthetic Metals 192 (2014) 56-65.</w:t>
            </w:r>
          </w:p>
        </w:tc>
      </w:tr>
      <w:tr w:rsidR="00DA4C13" w:rsidRPr="00563367" w:rsidTr="009C40E8">
        <w:trPr>
          <w:trHeight w:val="2487"/>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Aleksandra Rakić</w:t>
            </w:r>
            <w:r w:rsidRPr="00563367">
              <w:rPr>
                <w:rFonts w:ascii="Times New Roman" w:hAnsi="Times New Roman" w:cs="Times New Roman"/>
                <w:sz w:val="24"/>
                <w:szCs w:val="24"/>
              </w:rPr>
              <w:t>, Danica Bajuk-Bogdanović, Miloš Mojović, Gordana Ćirić-Marjanović, Maja Milojević, Slavko Mentus, Budimir Marjanović, Miroslava Trchová, Jaroslav Stejskal, Oxidation of aniline in dopant-free template-free dilute reaction media, Materials Chemistry and Physics 127 (2011) 501-510.</w:t>
            </w:r>
          </w:p>
        </w:tc>
      </w:tr>
      <w:tr w:rsidR="00DA4C13" w:rsidRPr="00563367" w:rsidTr="009C40E8">
        <w:trPr>
          <w:trHeight w:val="1839"/>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Aleksandra A. Rakić</w:t>
            </w:r>
            <w:r w:rsidRPr="00563367">
              <w:rPr>
                <w:rFonts w:ascii="Times New Roman" w:hAnsi="Times New Roman" w:cs="Times New Roman"/>
                <w:sz w:val="24"/>
                <w:szCs w:val="24"/>
              </w:rPr>
              <w:t>, Marija Vukomanović, Gordana Ćirić-Marjanović, Formation of nanostructured polyaniline by dopant-free oxidation of aniline in a water/isopropanol mixture, Chemical Papers 68  (2014) 372-383.</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32</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Јевремовић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Милутин</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Драгомир Станисављев</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Марија Гиздавић-Николаидис</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Marija R. Gizdavic-Nikolaidis, </w:t>
            </w:r>
            <w:r w:rsidRPr="00563367">
              <w:rPr>
                <w:rFonts w:ascii="Times New Roman" w:hAnsi="Times New Roman" w:cs="Times New Roman"/>
                <w:b/>
                <w:bCs/>
                <w:sz w:val="24"/>
                <w:szCs w:val="24"/>
              </w:rPr>
              <w:t>Milutin Jevremovic</w:t>
            </w:r>
            <w:r w:rsidRPr="00563367">
              <w:rPr>
                <w:rFonts w:ascii="Times New Roman" w:hAnsi="Times New Roman" w:cs="Times New Roman"/>
                <w:sz w:val="24"/>
                <w:szCs w:val="24"/>
              </w:rPr>
              <w:t>, Dragomir R. Stanisavljev, and Zoran D. Zujovic. Enhanced Microwave Synthesis: Fine-Tuning of Polyaniline Polymerization, J. Phys. Chem. C, 2012, 116, 3235-3241.</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Marija R. Gizdavic-Nikolaidis, </w:t>
            </w:r>
            <w:r w:rsidRPr="00563367">
              <w:rPr>
                <w:rFonts w:ascii="Times New Roman" w:hAnsi="Times New Roman" w:cs="Times New Roman"/>
                <w:b/>
                <w:bCs/>
                <w:sz w:val="24"/>
                <w:szCs w:val="24"/>
              </w:rPr>
              <w:t>Milutin Jevremovic</w:t>
            </w:r>
            <w:r w:rsidRPr="00563367">
              <w:rPr>
                <w:rFonts w:ascii="Times New Roman" w:hAnsi="Times New Roman" w:cs="Times New Roman"/>
                <w:sz w:val="24"/>
                <w:szCs w:val="24"/>
              </w:rPr>
              <w:t>, M. C. Allison, Dragomir R. Stanisavljev, Graham A. Bowmaker, Zoran D. Zujovic, Self-assembly of nanostructures obtained in a microwave-assisted oxidative polymerization of aniline, Express Polym. Lett., 2014, 8 (10), 745-755.</w:t>
            </w:r>
          </w:p>
        </w:tc>
      </w:tr>
      <w:tr w:rsidR="00DA4C13" w:rsidRPr="00563367" w:rsidTr="009C40E8">
        <w:trPr>
          <w:trHeight w:val="1079"/>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Milutin Jevremovic</w:t>
            </w:r>
            <w:r w:rsidRPr="00563367">
              <w:rPr>
                <w:rFonts w:ascii="Times New Roman" w:hAnsi="Times New Roman" w:cs="Times New Roman"/>
                <w:sz w:val="24"/>
                <w:szCs w:val="24"/>
              </w:rPr>
              <w:t xml:space="preserve">, Zoran Zujovic, Dragomir Stanisavljev, Graham Bowmaker, Marija Gizdavic-Nikolaidis. Investigation of the effect of acid dopant on the physical properties of polyaniline prepared using </w:t>
            </w:r>
            <w:r w:rsidRPr="00563367">
              <w:rPr>
                <w:rFonts w:ascii="Times New Roman" w:hAnsi="Times New Roman" w:cs="Times New Roman"/>
                <w:sz w:val="24"/>
                <w:szCs w:val="24"/>
              </w:rPr>
              <w:lastRenderedPageBreak/>
              <w:t>microwave irradiation, Current Applied Physics, 2014, 14, 1201-1207.</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lastRenderedPageBreak/>
              <w:t>33</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Барош</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Зорица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Боривој Аднађевић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Z. Z. Baroš</w:t>
            </w:r>
            <w:r w:rsidRPr="00563367">
              <w:rPr>
                <w:rFonts w:ascii="Times New Roman" w:hAnsi="Times New Roman" w:cs="Times New Roman"/>
                <w:sz w:val="24"/>
                <w:szCs w:val="24"/>
              </w:rPr>
              <w:t>, B. K. Adnađević, Weibull Cumulative Distribution Function for Modeling the Isothermal Kinetics of the Titanium-oxo-alkoxy Cluster Growth, Ind. Eng. Chem. Res. 52 (2013) 1836−1844.</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B. K. Adnađević, </w:t>
            </w:r>
            <w:r w:rsidRPr="00563367">
              <w:rPr>
                <w:rFonts w:ascii="Times New Roman" w:hAnsi="Times New Roman" w:cs="Times New Roman"/>
                <w:b/>
                <w:bCs/>
                <w:sz w:val="24"/>
                <w:szCs w:val="24"/>
              </w:rPr>
              <w:t>Z. Z. Baroš</w:t>
            </w:r>
            <w:r w:rsidRPr="00563367">
              <w:rPr>
                <w:rFonts w:ascii="Times New Roman" w:hAnsi="Times New Roman" w:cs="Times New Roman"/>
                <w:sz w:val="24"/>
                <w:szCs w:val="24"/>
              </w:rPr>
              <w:t>, Application of Weibull distribution function for modelling</w:t>
            </w:r>
          </w:p>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the isothermal kinetics of the titanium-oxo-alkoxy clusters growth, Thermochim. Acta 551(2013) 46–52.</w:t>
            </w:r>
          </w:p>
        </w:tc>
      </w:tr>
      <w:tr w:rsidR="00DA4C13" w:rsidRPr="00563367" w:rsidTr="009C40E8">
        <w:trPr>
          <w:trHeight w:val="1122"/>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Z. Z. Baroš</w:t>
            </w:r>
            <w:r w:rsidRPr="00563367">
              <w:rPr>
                <w:rFonts w:ascii="Times New Roman" w:hAnsi="Times New Roman" w:cs="Times New Roman"/>
                <w:sz w:val="24"/>
                <w:szCs w:val="24"/>
              </w:rPr>
              <w:t>, B. K. Adnađević, The Influence of the Molar Ratio [H2O]/[Ti(OR)4] on the Kinetics of the Titanium-oxo-alkoxy Clusters Nucleation, Russ. J. Phys. Chem. A 85 (2011) 2295–2298.</w:t>
            </w:r>
          </w:p>
        </w:tc>
      </w:tr>
      <w:tr w:rsidR="00DA4C13" w:rsidRPr="00563367" w:rsidTr="009C40E8">
        <w:trPr>
          <w:trHeight w:val="100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Z. Z. Baroš</w:t>
            </w:r>
            <w:r w:rsidRPr="00563367">
              <w:rPr>
                <w:rFonts w:ascii="Times New Roman" w:hAnsi="Times New Roman" w:cs="Times New Roman"/>
                <w:sz w:val="24"/>
                <w:szCs w:val="24"/>
              </w:rPr>
              <w:t>, B. K. Adnađević, V. B. Pavlović, Isothermal Kinetics of Titanium-oxo-alkoxy Clusters Formation, Sci. Sinter. 43 (2011) 95–104.</w:t>
            </w:r>
          </w:p>
        </w:tc>
      </w:tr>
      <w:tr w:rsidR="00DA4C13" w:rsidRPr="00563367" w:rsidTr="009C40E8">
        <w:trPr>
          <w:trHeight w:val="1454"/>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34</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Лукић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Миодраг</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Љиљана Дамјановић-Василић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Смиља Марковић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sz w:val="24"/>
                <w:szCs w:val="24"/>
              </w:rPr>
              <w:t>M. Lukić</w:t>
            </w:r>
            <w:r w:rsidRPr="00563367">
              <w:rPr>
                <w:rFonts w:ascii="Times New Roman" w:hAnsi="Times New Roman" w:cs="Times New Roman"/>
                <w:sz w:val="24"/>
                <w:szCs w:val="24"/>
              </w:rPr>
              <w:t xml:space="preserve">, Z. Stojanović, S. D. Škapin, M. Maček-Kržmanc, M. Mitrić, S. Marković, D. Uskoković, Dense fine-grained biphasic calcium phosphate designed by two-step sintering, Journal of the European Ceramic Society, Vol. 31, 1-2, 2011, str. 19-27. </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sz w:val="24"/>
                <w:szCs w:val="24"/>
              </w:rPr>
              <w:t>M. J. Lukić</w:t>
            </w:r>
            <w:r w:rsidRPr="00563367">
              <w:rPr>
                <w:rFonts w:ascii="Times New Roman" w:hAnsi="Times New Roman" w:cs="Times New Roman"/>
                <w:sz w:val="24"/>
                <w:szCs w:val="24"/>
              </w:rPr>
              <w:t xml:space="preserve">, Lj. Veselinović, Z. Stojanović, M. Maček-Kržmanc, I. Bračko, S. D. Škapin, S. Marković, D. Uskoković, Peculiarities in sintering behavior of Ca-def hydroxyapatite </w:t>
            </w:r>
            <w:r w:rsidRPr="00563367">
              <w:rPr>
                <w:rFonts w:ascii="Times New Roman" w:hAnsi="Times New Roman" w:cs="Times New Roman"/>
                <w:sz w:val="24"/>
                <w:szCs w:val="24"/>
              </w:rPr>
              <w:lastRenderedPageBreak/>
              <w:t>nanopowders, Materials Letters, Vol 68, 2012, str. 331-335</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sz w:val="24"/>
                <w:szCs w:val="24"/>
              </w:rPr>
              <w:t>M. J. Lukić</w:t>
            </w:r>
            <w:r w:rsidRPr="00563367">
              <w:rPr>
                <w:rFonts w:ascii="Times New Roman" w:hAnsi="Times New Roman" w:cs="Times New Roman"/>
                <w:sz w:val="24"/>
                <w:szCs w:val="24"/>
              </w:rPr>
              <w:t>, S. D. Škapin, S. Marković, D. Uskoković, Processing route to fully dense nanostructured HAp bioceramics: from powder synthesis to sintering, Journal of the American Ceramic Society, Vol. 95, 11, 2012, str. 3394-402</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sz w:val="24"/>
                <w:szCs w:val="24"/>
              </w:rPr>
              <w:t>M. J. Lukić</w:t>
            </w:r>
            <w:r w:rsidRPr="00563367">
              <w:rPr>
                <w:rFonts w:ascii="Times New Roman" w:hAnsi="Times New Roman" w:cs="Times New Roman"/>
                <w:sz w:val="24"/>
                <w:szCs w:val="24"/>
              </w:rPr>
              <w:t>, Č. Jovalekić, S. Marković, D. Uskoković, Enhanced high-temperature electrical response of dense hydroxyapatite upon grain size refinement, odgovoreno na recenziju, Materials Research Bulletin, oktobar 2014.</w:t>
            </w:r>
          </w:p>
        </w:tc>
      </w:tr>
      <w:tr w:rsidR="00DA4C13" w:rsidRPr="00563367" w:rsidTr="009C40E8">
        <w:trPr>
          <w:trHeight w:val="1088"/>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35</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Маћешић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Стеван</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2014</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Љиљана Колар-Анић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Жељко Чупић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S. Maćešić</w:t>
            </w:r>
            <w:r w:rsidRPr="00563367">
              <w:rPr>
                <w:rFonts w:ascii="Times New Roman" w:hAnsi="Times New Roman" w:cs="Times New Roman"/>
                <w:sz w:val="24"/>
                <w:szCs w:val="24"/>
              </w:rPr>
              <w:t>, Ž. Čupić, S. Anić, Lj. Kolar-Anić, Autocatalator as the Source of Instability in the Complex Nonlinear Neuroendocrine Model, International Journal of Non-linear Mechanics (in press)</w:t>
            </w:r>
          </w:p>
        </w:tc>
      </w:tr>
      <w:tr w:rsidR="00DA4C13" w:rsidRPr="00563367" w:rsidTr="009C40E8">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S. Maćešić</w:t>
            </w:r>
            <w:r w:rsidRPr="00563367">
              <w:rPr>
                <w:rFonts w:ascii="Times New Roman" w:hAnsi="Times New Roman" w:cs="Times New Roman"/>
                <w:sz w:val="24"/>
                <w:szCs w:val="24"/>
              </w:rPr>
              <w:t>, Ž. Čupić, Lj. Kolar-Anić, Model of the nonlinear reaction system with autocatalysis and autoinhibition: Stability of dynamic states, Hemijska Industrija 66 (2012) 637–646.</w:t>
            </w:r>
          </w:p>
        </w:tc>
      </w:tr>
      <w:tr w:rsidR="00DA4C13" w:rsidRPr="00563367" w:rsidTr="009C40E8">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V. Marković, Ž. Čupić, </w:t>
            </w:r>
            <w:r w:rsidRPr="00563367">
              <w:rPr>
                <w:rFonts w:ascii="Times New Roman" w:hAnsi="Times New Roman" w:cs="Times New Roman"/>
                <w:b/>
                <w:bCs/>
                <w:sz w:val="24"/>
                <w:szCs w:val="24"/>
              </w:rPr>
              <w:t>S. Maćešić</w:t>
            </w:r>
            <w:r w:rsidRPr="00563367">
              <w:rPr>
                <w:rFonts w:ascii="Times New Roman" w:hAnsi="Times New Roman" w:cs="Times New Roman"/>
                <w:sz w:val="24"/>
                <w:szCs w:val="24"/>
              </w:rPr>
              <w:t>, A. Stanojević, V. Vukojević, Lj. Kolar-Anić, Modelling cholesterol effects on the dynamics of the hypothalamic-pituitary-adrenal (HPA) axis, Mathematical Medicine &amp; Biology (in press)</w:t>
            </w:r>
          </w:p>
        </w:tc>
      </w:tr>
      <w:tr w:rsidR="00DA4C13" w:rsidRPr="00563367" w:rsidTr="009C40E8">
        <w:trPr>
          <w:trHeight w:val="1223"/>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Stevan R. Maćešić</w:t>
            </w:r>
            <w:r w:rsidRPr="00563367">
              <w:rPr>
                <w:rFonts w:ascii="Times New Roman" w:hAnsi="Times New Roman" w:cs="Times New Roman"/>
                <w:sz w:val="24"/>
                <w:szCs w:val="24"/>
              </w:rPr>
              <w:t>, Željko D. Čupić, Slavica M. Blagojević, Nataša D. Pejić, Slobodan R. Anić, Ljiljana Z. Kolar-Anić, Current rates and reaction rates in the Stoichiometric Network Analysis (SNA), Central European Journal of Chemistry (in press)</w:t>
            </w:r>
          </w:p>
        </w:tc>
      </w:tr>
      <w:tr w:rsidR="00DA4C13" w:rsidRPr="00563367" w:rsidTr="009C40E8">
        <w:trPr>
          <w:trHeight w:val="1052"/>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36</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Мићић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Маја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2015</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Горан Бачић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Един Суљоврујић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M. Micic</w:t>
            </w:r>
            <w:r w:rsidRPr="00563367">
              <w:rPr>
                <w:rFonts w:ascii="Times New Roman" w:hAnsi="Times New Roman" w:cs="Times New Roman"/>
                <w:sz w:val="24"/>
                <w:szCs w:val="24"/>
              </w:rPr>
              <w:t xml:space="preserve">, E. Suljovrujic, Network parameters and biocompatibility of p(2-hydroxyethyl methacrylate/itaconic acid/oligo(ethylene glycol) acrylate) dual-responsive hydrogels, Eur Polym J 2013; 49(10): 3223-3233. </w:t>
            </w:r>
          </w:p>
        </w:tc>
      </w:tr>
      <w:tr w:rsidR="00DA4C13" w:rsidRPr="00563367" w:rsidTr="009C40E8">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 Micic</w:t>
            </w:r>
            <w:r w:rsidRPr="00563367">
              <w:rPr>
                <w:rFonts w:ascii="Times New Roman" w:hAnsi="Times New Roman" w:cs="Times New Roman"/>
                <w:sz w:val="24"/>
                <w:szCs w:val="24"/>
              </w:rPr>
              <w:t xml:space="preserve">, D. Stamenic, E. Suljovrujic, Radiation-induced synthesis and swelling properties of p(2-hydroxyethyl methacrylate/itaconic acid/oligo (ethylene glycol) acrylate) terpolymeric hydrogels, Radiat Phys Chem 2012; 81(9): 1451-1455. </w:t>
            </w:r>
          </w:p>
        </w:tc>
      </w:tr>
      <w:tr w:rsidR="00DA4C13" w:rsidRPr="00563367" w:rsidTr="009C40E8">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E. Suljovrujic, </w:t>
            </w:r>
            <w:r w:rsidRPr="00563367">
              <w:rPr>
                <w:rFonts w:ascii="Times New Roman" w:hAnsi="Times New Roman" w:cs="Times New Roman"/>
                <w:b/>
                <w:bCs/>
                <w:sz w:val="24"/>
                <w:szCs w:val="24"/>
              </w:rPr>
              <w:t>M. Micic</w:t>
            </w:r>
            <w:r w:rsidRPr="00563367">
              <w:rPr>
                <w:rFonts w:ascii="Times New Roman" w:hAnsi="Times New Roman" w:cs="Times New Roman"/>
                <w:sz w:val="24"/>
                <w:szCs w:val="24"/>
              </w:rPr>
              <w:t>, Smart poly(oligo(propylen glycol) methacrylate) hydrogel prepared by gamma radiation, Nucl Instrum Meth B, Article in press, DOI 10.1016/j.nimb.2014.10.008</w:t>
            </w:r>
          </w:p>
        </w:tc>
      </w:tr>
      <w:tr w:rsidR="00DA4C13" w:rsidRPr="00563367" w:rsidTr="009C40E8">
        <w:trPr>
          <w:trHeight w:val="7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 Micic</w:t>
            </w:r>
            <w:r w:rsidRPr="00563367">
              <w:rPr>
                <w:rFonts w:ascii="Times New Roman" w:hAnsi="Times New Roman" w:cs="Times New Roman"/>
                <w:sz w:val="24"/>
                <w:szCs w:val="24"/>
              </w:rPr>
              <w:t>, T. V. Milic, M. Mitric, B. Jokic, E. Suljovrujic, Radiation synthesis, characterisation and antimicrobial application of novel copolymeric silver/poly(2-hydroxyethyl methacrylate/itaconic acid) nanocomposite hydrogels, Polym Bull 2013; 70(12): 3347-3357.</w:t>
            </w:r>
          </w:p>
        </w:tc>
      </w:tr>
      <w:tr w:rsidR="00DA4C13" w:rsidRPr="00563367" w:rsidTr="009C40E8">
        <w:trPr>
          <w:trHeight w:val="890"/>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bookmarkStart w:id="2" w:name="_Hlk30319657"/>
            <w:r w:rsidRPr="00563367">
              <w:rPr>
                <w:rFonts w:ascii="Times New Roman" w:hAnsi="Times New Roman" w:cs="Times New Roman"/>
                <w:sz w:val="24"/>
                <w:szCs w:val="24"/>
              </w:rPr>
              <w:t>37</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Васић Анићијевић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Драгана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2015</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Игор Пашти</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Милена Петковић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D. Vasić</w:t>
            </w:r>
            <w:r w:rsidRPr="00563367">
              <w:rPr>
                <w:rFonts w:ascii="Times New Roman" w:hAnsi="Times New Roman" w:cs="Times New Roman"/>
                <w:sz w:val="24"/>
                <w:szCs w:val="24"/>
              </w:rPr>
              <w:t xml:space="preserve">, I. Pašti, S. Mentus, DFT study of platinum and palladium overlayers on tungsten carbide: Structure and electrocatalytic activity toward hydrogen oxidation/evolution reaction </w:t>
            </w:r>
            <w:r w:rsidRPr="00563367">
              <w:rPr>
                <w:rFonts w:ascii="Times New Roman" w:hAnsi="Times New Roman" w:cs="Times New Roman"/>
                <w:sz w:val="24"/>
                <w:szCs w:val="24"/>
              </w:rPr>
              <w:lastRenderedPageBreak/>
              <w:t xml:space="preserve">International Journal of Hydrogen Energy Vol 38, No 12 (2013) p.5009-5018. </w:t>
            </w:r>
          </w:p>
        </w:tc>
      </w:tr>
      <w:bookmarkEnd w:id="2"/>
      <w:tr w:rsidR="00DA4C13" w:rsidRPr="00563367" w:rsidTr="009C40E8">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D.D. Vasić Anićijević</w:t>
            </w:r>
            <w:r w:rsidRPr="00563367">
              <w:rPr>
                <w:rFonts w:ascii="Times New Roman" w:hAnsi="Times New Roman" w:cs="Times New Roman"/>
                <w:sz w:val="24"/>
                <w:szCs w:val="24"/>
              </w:rPr>
              <w:t>, V.M. Nikolić, M.P. Marčeta-Kaninski, I. A. Pašti, Is platinum necessary for efficient hydrogen evolution? – DFT study of metal monolayers on tungsten carbide International Journal of Hydrogen Energy Vol 38, No 36 (2013) p.16071-16079</w:t>
            </w:r>
          </w:p>
        </w:tc>
      </w:tr>
      <w:tr w:rsidR="00DA4C13" w:rsidRPr="00563367" w:rsidTr="009C40E8">
        <w:trPr>
          <w:trHeight w:val="1862"/>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D.Vasić</w:t>
            </w:r>
            <w:r w:rsidRPr="00563367">
              <w:rPr>
                <w:rFonts w:ascii="Times New Roman" w:hAnsi="Times New Roman" w:cs="Times New Roman"/>
                <w:sz w:val="24"/>
                <w:szCs w:val="24"/>
              </w:rPr>
              <w:t>, J.Savić, Z. Bugarčić, D.Krstić, N.Tomić, M. Petković, M.Colović, V.Vasić, Interaction of PtCl2(DMSO)2 complex with L-cysteine, Zeitschrift fur Naturforschung – Section C journal of biosciences, Volume 64, Issue 1-2 (2009), p. 103-108</w:t>
            </w:r>
          </w:p>
        </w:tc>
      </w:tr>
      <w:tr w:rsidR="00DA4C13" w:rsidRPr="00563367" w:rsidTr="009C40E8">
        <w:trPr>
          <w:trHeight w:val="1689"/>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D. Vasić</w:t>
            </w:r>
            <w:r w:rsidRPr="00563367">
              <w:rPr>
                <w:rFonts w:ascii="Times New Roman" w:hAnsi="Times New Roman" w:cs="Times New Roman"/>
                <w:sz w:val="24"/>
                <w:szCs w:val="24"/>
              </w:rPr>
              <w:t xml:space="preserve">, Z. Ristanović, I. Pašti and S. Mentus, Systematic DFT-GGA study of hydrogen adsorption on transition metals, Russ. J.Phys. Chem. A, Vol 85, (2011) DOI: 10.1134/S0036024411130334 </w:t>
            </w:r>
          </w:p>
        </w:tc>
      </w:tr>
      <w:tr w:rsidR="00DA4C13" w:rsidRPr="00563367" w:rsidTr="009C40E8">
        <w:trPr>
          <w:trHeight w:val="212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D.Vasić</w:t>
            </w:r>
            <w:r w:rsidRPr="00563367">
              <w:rPr>
                <w:rFonts w:ascii="Times New Roman" w:hAnsi="Times New Roman" w:cs="Times New Roman"/>
                <w:sz w:val="24"/>
                <w:szCs w:val="24"/>
              </w:rPr>
              <w:t>, I. Pašti, N. Gavrilov, and S. Mentus, DFT Study of Interaction of O, O2, and OH with Unreconst ructed Pt(hkl) (h, k, l = 0, 1) Surfaces—Similarities, Differences, and Universalities, Russian Journal of Physical Chemistry A Vol 87, No 13, (2013) p. 2214–2218.</w:t>
            </w:r>
          </w:p>
        </w:tc>
      </w:tr>
      <w:tr w:rsidR="00DA4C13" w:rsidRPr="00563367" w:rsidTr="009C40E8">
        <w:trPr>
          <w:trHeight w:val="1609"/>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lastRenderedPageBreak/>
              <w:t>38</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Поткоњак</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Небојша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2015</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Драгица Минић-Поповић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Слободан Анић</w:t>
            </w:r>
          </w:p>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N.I. Potkonjak</w:t>
            </w:r>
            <w:r w:rsidRPr="00563367">
              <w:rPr>
                <w:rFonts w:ascii="Times New Roman" w:hAnsi="Times New Roman" w:cs="Times New Roman"/>
                <w:sz w:val="24"/>
                <w:szCs w:val="24"/>
              </w:rPr>
              <w:t>, T.N. Potkonjak, S.N. Blagojević, B. Dudić, D.V. Randjelović, Current oscillations during the anodic dissolution of copper in trifluoroacetic acid. Corrosion Science 52 (2010) 1618-1624.</w:t>
            </w:r>
          </w:p>
        </w:tc>
      </w:tr>
      <w:tr w:rsidR="00DA4C13" w:rsidRPr="00563367" w:rsidTr="009C40E8">
        <w:trPr>
          <w:trHeight w:val="1912"/>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N.I. Potkonjak</w:t>
            </w:r>
            <w:r w:rsidRPr="00563367">
              <w:rPr>
                <w:rFonts w:ascii="Times New Roman" w:hAnsi="Times New Roman" w:cs="Times New Roman"/>
                <w:sz w:val="24"/>
                <w:szCs w:val="24"/>
              </w:rPr>
              <w:t>, Z. Nikolić, S.R. Anić, D.M. Minić, Electrochemical oscillations during copper electrodissolution/passivation in trifluoroacetic acid induced by current interrupt method. Corrosion Science 83 (2014) 355-358.</w:t>
            </w:r>
          </w:p>
        </w:tc>
      </w:tr>
      <w:tr w:rsidR="00DA4C13" w:rsidRPr="00563367" w:rsidTr="009C40E8">
        <w:trPr>
          <w:trHeight w:val="1809"/>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N. Potkonjak</w:t>
            </w:r>
            <w:r w:rsidRPr="00563367">
              <w:rPr>
                <w:rFonts w:ascii="Times New Roman" w:hAnsi="Times New Roman" w:cs="Times New Roman"/>
                <w:sz w:val="24"/>
                <w:szCs w:val="24"/>
              </w:rPr>
              <w:t>, Lj. Kolar-Anić, T. Potkonjak, S.N. Blagojević, S. Anić, Oscillatory phenomena during anodic copper electrodissolution in trfluoroacetic acid solution. Materials Science Forum 518 (2006) 301-306.</w:t>
            </w:r>
          </w:p>
        </w:tc>
      </w:tr>
      <w:tr w:rsidR="00DA4C13" w:rsidRPr="00563367" w:rsidTr="009C40E8">
        <w:trPr>
          <w:trHeight w:val="1830"/>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39</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Рац</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Владислав</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2015</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Вера Дондур</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Весна Ракић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Rac, V.</w:t>
            </w:r>
            <w:r w:rsidRPr="00563367">
              <w:rPr>
                <w:rFonts w:ascii="Times New Roman" w:hAnsi="Times New Roman" w:cs="Times New Roman"/>
                <w:sz w:val="24"/>
                <w:szCs w:val="24"/>
              </w:rPr>
              <w:t>, Rakić, V., Stošić, D., Otman, O., Auroux, A., Hierarchical ZSM-5, Beta and USY zeolites: Acidity assessment by gas and aqueous phase calorimetry and catalytic activity in fructose dehydration reaction, Microporous and Mesoporous Materials 194 (2014) 126–134.</w:t>
            </w:r>
          </w:p>
        </w:tc>
      </w:tr>
      <w:tr w:rsidR="00DA4C13" w:rsidRPr="00563367" w:rsidTr="009C40E8">
        <w:trPr>
          <w:trHeight w:val="1318"/>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Rac, V.</w:t>
            </w:r>
            <w:r w:rsidRPr="00563367">
              <w:rPr>
                <w:rFonts w:ascii="Times New Roman" w:hAnsi="Times New Roman" w:cs="Times New Roman"/>
                <w:sz w:val="24"/>
                <w:szCs w:val="24"/>
              </w:rPr>
              <w:t>, Rakić, V., Miladinović, Z., Stošić, D., Auroux, A., Influence of the desilication process on the acidity of HZSM-5 zeolite, Thermochimica Acta 567 (2013) 73-78.</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40</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Танасковић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Владимир</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2015</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Игор Пашти</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Славко Ментус</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V. Tanasković</w:t>
            </w:r>
            <w:r w:rsidRPr="00563367">
              <w:rPr>
                <w:rFonts w:ascii="Times New Roman" w:hAnsi="Times New Roman" w:cs="Times New Roman"/>
                <w:sz w:val="24"/>
                <w:szCs w:val="24"/>
              </w:rPr>
              <w:t xml:space="preserve">, I. A. Pašti, N. Gavrilov, S. V. Mentus, Dimethylsulfoxide as a modifier of </w:t>
            </w:r>
            <w:r w:rsidRPr="00563367">
              <w:rPr>
                <w:rFonts w:ascii="Times New Roman" w:hAnsi="Times New Roman" w:cs="Times New Roman"/>
                <w:sz w:val="24"/>
                <w:szCs w:val="24"/>
              </w:rPr>
              <w:lastRenderedPageBreak/>
              <w:t>platinum electrocatalytic activity toward oxygen reduction reaction in aqueous solutions: Combined theoretical and experimental study, J. Electroanal. Chem. 714-715 (2014) 11-18.</w:t>
            </w:r>
          </w:p>
        </w:tc>
      </w:tr>
      <w:tr w:rsidR="00DA4C13" w:rsidRPr="00563367" w:rsidTr="009C40E8">
        <w:trPr>
          <w:trHeight w:val="180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V. Tanasković</w:t>
            </w:r>
            <w:r w:rsidRPr="00563367">
              <w:rPr>
                <w:rFonts w:ascii="Times New Roman" w:hAnsi="Times New Roman" w:cs="Times New Roman"/>
                <w:sz w:val="24"/>
                <w:szCs w:val="24"/>
              </w:rPr>
              <w:t>, I. Pašti, S. Mentus, Polycrystalline Platinum Rotating Disc Electrode Study of the Liquid System 0.2 M LiClO4 -H2O-DMSO in Nitrogen and Oxygen Atmosphere, Int. J. Electrochem. Sci. 8 (2013) 6243-6251.</w:t>
            </w:r>
          </w:p>
        </w:tc>
      </w:tr>
      <w:tr w:rsidR="00DA4C13" w:rsidRPr="00563367" w:rsidTr="009C40E8">
        <w:trPr>
          <w:trHeight w:val="2122"/>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41</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Врањеш</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2015</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Љиљана Дамјановић-Василић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Зоран Шапоњић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M. Vranješ</w:t>
            </w:r>
            <w:r w:rsidRPr="00563367">
              <w:rPr>
                <w:rFonts w:ascii="Times New Roman" w:hAnsi="Times New Roman" w:cs="Times New Roman"/>
                <w:sz w:val="24"/>
                <w:szCs w:val="24"/>
              </w:rPr>
              <w:t xml:space="preserve">, J. Kuljanin-Jakovljević, T. Radetić, M. Stoiljković, M. Mitrić, Z.V. Šaponjić, J.Nedeljković “Structure and luminescence properties of Eu3+ doped TiO2 nanocrystals and prolatenanospheroids synthesized by the hydrothermal processing” Ceramics International 38 (2012) 5629-5636 </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 Vranješ</w:t>
            </w:r>
            <w:r w:rsidRPr="00563367">
              <w:rPr>
                <w:rFonts w:ascii="Times New Roman" w:hAnsi="Times New Roman" w:cs="Times New Roman"/>
                <w:sz w:val="24"/>
                <w:szCs w:val="24"/>
              </w:rPr>
              <w:t xml:space="preserve">, J. Kuljanin-Jakovljević, S.P. Ahrenkiel, I. Zeković, M. Mitrić, Z. Šaponjić, J.M.Nedeljković “Sm3+ doped TiO2 nanoparticles synthesized from nanotubular precursor luminescent andstructural properties” Journal of Luminescence 143 (2013) 453-458 </w:t>
            </w:r>
          </w:p>
        </w:tc>
      </w:tr>
      <w:tr w:rsidR="00DA4C13" w:rsidRPr="00563367" w:rsidTr="009C40E8">
        <w:trPr>
          <w:trHeight w:val="2168"/>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 Vranješ</w:t>
            </w:r>
            <w:r w:rsidRPr="00563367">
              <w:rPr>
                <w:rFonts w:ascii="Times New Roman" w:hAnsi="Times New Roman" w:cs="Times New Roman"/>
                <w:sz w:val="24"/>
                <w:szCs w:val="24"/>
              </w:rPr>
              <w:t>, Z. Konstantinović, A. Pomar, J. Kuljanin Jakovljević, M. Stoiljković, J. M.Nedeljković, Z. Šaponjić “Room-temperature ferromagnetism in Ni2+ doped TiO2 nanocrystals synthesized from nanotubular precursors” Journal of Alloys and Compounds 589 (2014) 42-47</w:t>
            </w:r>
          </w:p>
        </w:tc>
      </w:tr>
      <w:tr w:rsidR="00DA4C13" w:rsidRPr="00563367" w:rsidTr="009C40E8">
        <w:trPr>
          <w:trHeight w:val="2115"/>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42</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Беговић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Небојша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2015</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Драгица Минић-Поповић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Nebojša N. Begović</w:t>
            </w:r>
            <w:r w:rsidRPr="00563367">
              <w:rPr>
                <w:rFonts w:ascii="Times New Roman" w:hAnsi="Times New Roman" w:cs="Times New Roman"/>
                <w:sz w:val="24"/>
                <w:szCs w:val="24"/>
              </w:rPr>
              <w:t>, Vladimir A. Blagojević, Sanja B. Ostojić, Aleksandra M. Radulović, Dejan Poleti, Dragica M. Minić, Thermally Activated 3D to 2D Structural Transformation of [Ni2(en)2(H2O)6(pyr)]·4H2O Flexible Coordination Polymer, Mater. Phys. Chem, 149-150 (2015) 105-112.</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Nebojša N. Begović</w:t>
            </w:r>
            <w:r w:rsidRPr="00563367">
              <w:rPr>
                <w:rFonts w:ascii="Times New Roman" w:hAnsi="Times New Roman" w:cs="Times New Roman"/>
                <w:sz w:val="24"/>
                <w:szCs w:val="24"/>
              </w:rPr>
              <w:t>, Nemanja N. Stojanović, Sanja B. Ostojić, Aleksandra M. Radulović, Vladimir A. Blagojević, Branislav Simonović, Dragica M. Minić, Thermally induced polymerization of binuclear [Ni2(en)2(H2O)6(pyr)]·4H2O complex, Thermochim. Acta, in press, DOI: 10.1016/j.tca.2014.10.013.</w:t>
            </w:r>
          </w:p>
        </w:tc>
      </w:tr>
      <w:tr w:rsidR="00DA4C13" w:rsidRPr="00563367" w:rsidTr="009C40E8">
        <w:trPr>
          <w:trHeight w:val="917"/>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Nebojša Begović</w:t>
            </w:r>
            <w:r w:rsidRPr="00563367">
              <w:rPr>
                <w:rFonts w:ascii="Times New Roman" w:hAnsi="Times New Roman" w:cs="Times New Roman"/>
                <w:sz w:val="24"/>
                <w:szCs w:val="24"/>
              </w:rPr>
              <w:t>, Milica M. Vasić, Ana Grković, Vladimir A. Blagojević, Dragica M. Minić, Isokinetic parameters of thermal degradation of coordination polymer [Cd(N-Boc-gly)2(H2O)2]n, Sci. Sintering, 46 (2014) 323-330.</w:t>
            </w:r>
          </w:p>
        </w:tc>
      </w:tr>
      <w:tr w:rsidR="00DA4C13" w:rsidRPr="00563367" w:rsidTr="009C40E8">
        <w:trPr>
          <w:trHeight w:val="881"/>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43</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Милановић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Игор</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2015</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Игор Пашти</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Јасмина Грбовић-Новаковић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Sandra Kurko, </w:t>
            </w:r>
            <w:r w:rsidRPr="00563367">
              <w:rPr>
                <w:rFonts w:ascii="Times New Roman" w:hAnsi="Times New Roman" w:cs="Times New Roman"/>
                <w:b/>
                <w:bCs/>
                <w:sz w:val="24"/>
                <w:szCs w:val="24"/>
              </w:rPr>
              <w:t>Igor Milanović</w:t>
            </w:r>
            <w:r w:rsidRPr="00563367">
              <w:rPr>
                <w:rFonts w:ascii="Times New Roman" w:hAnsi="Times New Roman" w:cs="Times New Roman"/>
                <w:sz w:val="24"/>
                <w:szCs w:val="24"/>
              </w:rPr>
              <w:t xml:space="preserve">, Jasmina Grbović Novaković, Nenad Ivanović, Nikola Novaković, Investigation of surface and near-surface effects on hydrogen desorption </w:t>
            </w:r>
            <w:r w:rsidRPr="00563367">
              <w:rPr>
                <w:rFonts w:ascii="Times New Roman" w:hAnsi="Times New Roman" w:cs="Times New Roman"/>
                <w:sz w:val="24"/>
                <w:szCs w:val="24"/>
              </w:rPr>
              <w:lastRenderedPageBreak/>
              <w:t>kinetics of MgH2, International Journal of Hydrogen Energy 39 (2014) 862-867.</w:t>
            </w:r>
          </w:p>
        </w:tc>
      </w:tr>
      <w:tr w:rsidR="00DA4C13" w:rsidRPr="00563367" w:rsidTr="009C40E8">
        <w:trPr>
          <w:trHeight w:val="1106"/>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Igor Milanović</w:t>
            </w:r>
            <w:r w:rsidRPr="00563367">
              <w:rPr>
                <w:rFonts w:ascii="Times New Roman" w:hAnsi="Times New Roman" w:cs="Times New Roman"/>
                <w:sz w:val="24"/>
                <w:szCs w:val="24"/>
              </w:rPr>
              <w:t>, Sanja Milošević, Ljiljana Matović, Radojka Vujasin, Nikola Novaković, Riccardo Checchetto, Jasmina Grbović Novaković, Hydrogen desorption properties of MgH2/LiAlH4 composites, International Journal of Hydrogen Energy 38 (2013) 12152</w:t>
            </w:r>
          </w:p>
        </w:tc>
      </w:tr>
      <w:tr w:rsidR="00DA4C13" w:rsidRPr="00563367" w:rsidTr="009C40E8">
        <w:trPr>
          <w:trHeight w:val="64"/>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Igor Milanović</w:t>
            </w:r>
            <w:r w:rsidRPr="00563367">
              <w:rPr>
                <w:rFonts w:ascii="Times New Roman" w:hAnsi="Times New Roman" w:cs="Times New Roman"/>
                <w:sz w:val="24"/>
                <w:szCs w:val="24"/>
              </w:rPr>
              <w:t>, Sanja Milošević, Željka Rašković-Lovre, Nikola Novaković, Radojka Vujasin, Ljiljana Matović, Jose Francisco Fernández, Carlos Sánchez, Jasmina Grbović Novaković, Microstructure and hydrogen storage properties of MgH2-TiB2-SiC composites, Ceramics International 39 (4) (2013) 4399-4405.</w:t>
            </w:r>
          </w:p>
        </w:tc>
      </w:tr>
      <w:tr w:rsidR="00DA4C13" w:rsidRPr="00563367" w:rsidTr="009C40E8">
        <w:trPr>
          <w:trHeight w:val="79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Sanja Milošević, </w:t>
            </w:r>
            <w:r w:rsidRPr="00563367">
              <w:rPr>
                <w:rFonts w:ascii="Times New Roman" w:hAnsi="Times New Roman" w:cs="Times New Roman"/>
                <w:b/>
                <w:bCs/>
                <w:sz w:val="24"/>
                <w:szCs w:val="24"/>
              </w:rPr>
              <w:t>Igor Milanović</w:t>
            </w:r>
            <w:r w:rsidRPr="00563367">
              <w:rPr>
                <w:rFonts w:ascii="Times New Roman" w:hAnsi="Times New Roman" w:cs="Times New Roman"/>
                <w:sz w:val="24"/>
                <w:szCs w:val="24"/>
              </w:rPr>
              <w:t>, Bojana Paskaš Mamula, Anđelka Đukić, Dragan Rajnović, Luca Pasquini, Jasmina Grbović Novaković, Hydrogen desorption properties of MgH2 catalysed with NaNH2, International Journal of Hydrogen Energy 38 (2013) 12223-12229.</w:t>
            </w:r>
          </w:p>
        </w:tc>
      </w:tr>
      <w:tr w:rsidR="00DA4C13" w:rsidRPr="00563367" w:rsidTr="009C40E8">
        <w:trPr>
          <w:trHeight w:val="268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Sandra Kurko, </w:t>
            </w:r>
            <w:r w:rsidRPr="00563367">
              <w:rPr>
                <w:rFonts w:ascii="Times New Roman" w:hAnsi="Times New Roman" w:cs="Times New Roman"/>
                <w:b/>
                <w:bCs/>
                <w:sz w:val="24"/>
                <w:szCs w:val="24"/>
              </w:rPr>
              <w:t>Igor Milanović</w:t>
            </w:r>
            <w:r w:rsidRPr="00563367">
              <w:rPr>
                <w:rFonts w:ascii="Times New Roman" w:hAnsi="Times New Roman" w:cs="Times New Roman"/>
                <w:sz w:val="24"/>
                <w:szCs w:val="24"/>
              </w:rPr>
              <w:t>, Sanja Milošević, Željka Rašković-Lovre, Jose Francisco Fernández, Jose Ramon Ares Fernandez, Ljiljana Matović, Jasmina Grbović Novaković, Changes in kinetic parameters of decomposition of MgH2destabilized by irradiation with C2+ ions, International Journal of Hydrogen Energy 38 (2013) 12199-12206.</w:t>
            </w:r>
          </w:p>
        </w:tc>
      </w:tr>
      <w:tr w:rsidR="00DA4C13" w:rsidRPr="00563367" w:rsidTr="009C40E8">
        <w:trPr>
          <w:trHeight w:val="24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Ljiljana Matović, Sandra Kurko, Željka Rašković-Lovre, Radojka Vujasin, </w:t>
            </w:r>
            <w:r w:rsidRPr="00563367">
              <w:rPr>
                <w:rFonts w:ascii="Times New Roman" w:hAnsi="Times New Roman" w:cs="Times New Roman"/>
                <w:b/>
                <w:bCs/>
                <w:sz w:val="24"/>
                <w:szCs w:val="24"/>
              </w:rPr>
              <w:t>Igor Milanović</w:t>
            </w:r>
            <w:r w:rsidRPr="00563367">
              <w:rPr>
                <w:rFonts w:ascii="Times New Roman" w:hAnsi="Times New Roman" w:cs="Times New Roman"/>
                <w:sz w:val="24"/>
                <w:szCs w:val="24"/>
              </w:rPr>
              <w:t>, Sanja Milošević, Jasmina Grbović Novaković, Assessment of changes in desorption mechanism of MgH2 after ion bombardment induced destabilization, International Journal of Hydrogen Energy 37(8) (2012) 6727-6732.</w:t>
            </w:r>
          </w:p>
        </w:tc>
      </w:tr>
      <w:tr w:rsidR="00DA4C13" w:rsidRPr="00563367" w:rsidTr="009C40E8">
        <w:trPr>
          <w:trHeight w:val="209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Sandra Kurko, Ljiljana Matović, Radojka Vujasin, </w:t>
            </w:r>
            <w:r w:rsidRPr="00563367">
              <w:rPr>
                <w:rFonts w:ascii="Times New Roman" w:hAnsi="Times New Roman" w:cs="Times New Roman"/>
                <w:b/>
                <w:bCs/>
                <w:sz w:val="24"/>
                <w:szCs w:val="24"/>
              </w:rPr>
              <w:t>Igor Milanović</w:t>
            </w:r>
            <w:r w:rsidRPr="00563367">
              <w:rPr>
                <w:rFonts w:ascii="Times New Roman" w:hAnsi="Times New Roman" w:cs="Times New Roman"/>
                <w:sz w:val="24"/>
                <w:szCs w:val="24"/>
              </w:rPr>
              <w:t>,</w:t>
            </w:r>
            <w:r w:rsidRPr="00563367">
              <w:rPr>
                <w:rFonts w:ascii="Times New Roman" w:hAnsi="Times New Roman" w:cs="Times New Roman"/>
                <w:b/>
                <w:bCs/>
                <w:sz w:val="24"/>
                <w:szCs w:val="24"/>
              </w:rPr>
              <w:t xml:space="preserve"> </w:t>
            </w:r>
            <w:r w:rsidRPr="00563367">
              <w:rPr>
                <w:rFonts w:ascii="Times New Roman" w:hAnsi="Times New Roman" w:cs="Times New Roman"/>
                <w:sz w:val="24"/>
                <w:szCs w:val="24"/>
              </w:rPr>
              <w:t xml:space="preserve">Željka Rašković-Lovre, Nenad Ivanović, Jasmina Grbović Novaković, Aging Effects in Irradiated MgH2; Connection to Hydrogen Production, ISSN 1392–1320 MATERIALS SCIENCE, 19, 2013, 349-353. </w:t>
            </w:r>
          </w:p>
        </w:tc>
      </w:tr>
      <w:tr w:rsidR="00DA4C13" w:rsidRPr="00563367" w:rsidTr="009C40E8">
        <w:trPr>
          <w:trHeight w:val="1106"/>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Jasmina Grbović Novaković, Sandra Kurko, Željka Rašković-Lovre, Sanja Milošević, </w:t>
            </w:r>
            <w:r w:rsidRPr="00563367">
              <w:rPr>
                <w:rFonts w:ascii="Times New Roman" w:hAnsi="Times New Roman" w:cs="Times New Roman"/>
                <w:b/>
                <w:sz w:val="24"/>
                <w:szCs w:val="24"/>
              </w:rPr>
              <w:t>Igor Milanović</w:t>
            </w:r>
            <w:r w:rsidRPr="00563367">
              <w:rPr>
                <w:rFonts w:ascii="Times New Roman" w:hAnsi="Times New Roman" w:cs="Times New Roman"/>
                <w:sz w:val="24"/>
                <w:szCs w:val="24"/>
              </w:rPr>
              <w:t>, Zoran Stojanović, Radojka Vujasin, Ljiljana Matović, Changes in Storage Properties of Hydrides Induced by Ion Irradiation, ISSN 1392–1320 Materials science (Medžiagotyra), 19, 2013, 134-139.</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lastRenderedPageBreak/>
              <w:t>44</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Ранковић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 xml:space="preserve">Драган </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2015</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Мирослав Кузмановић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Јелена Савовић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D. Ranković</w:t>
            </w:r>
            <w:r w:rsidRPr="00563367">
              <w:rPr>
                <w:rFonts w:ascii="Times New Roman" w:hAnsi="Times New Roman" w:cs="Times New Roman"/>
                <w:sz w:val="24"/>
                <w:szCs w:val="24"/>
              </w:rPr>
              <w:t>, M. Kuzmanović, J. Savović, M. S. Pavlović, M. Stoiljković and M. Momčilović, The effect of potassium addition on plasma parameters in argon dc plasma arc, J. Phys. D: Appl. Phys. 43, 335202 (8pp) (2010).</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Ranković D</w:t>
            </w:r>
            <w:r w:rsidRPr="00563367">
              <w:rPr>
                <w:rFonts w:ascii="Times New Roman" w:hAnsi="Times New Roman" w:cs="Times New Roman"/>
                <w:sz w:val="24"/>
                <w:szCs w:val="24"/>
              </w:rPr>
              <w:t>., Kuzmanović M., Pavlović M.S., Stoiljković M., Savović J., „Properties</w:t>
            </w:r>
          </w:p>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of argon-nitrogen atmospheric pressure dc arc plasma“, Plasma Chemistry and Plasma</w:t>
            </w:r>
          </w:p>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Processing, рад је прихваћен за штампу 2015. године</w:t>
            </w:r>
          </w:p>
        </w:tc>
      </w:tr>
      <w:tr w:rsidR="00DA4C13" w:rsidRPr="00563367" w:rsidTr="009C40E8">
        <w:trPr>
          <w:trHeight w:val="247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М.М. Kuzmanović, Ј.Ј. Savović, </w:t>
            </w:r>
            <w:r w:rsidRPr="00563367">
              <w:rPr>
                <w:rFonts w:ascii="Times New Roman" w:hAnsi="Times New Roman" w:cs="Times New Roman"/>
                <w:b/>
                <w:bCs/>
                <w:sz w:val="24"/>
                <w:szCs w:val="24"/>
              </w:rPr>
              <w:t>D.P. Ranković</w:t>
            </w:r>
            <w:r w:rsidRPr="00563367">
              <w:rPr>
                <w:rFonts w:ascii="Times New Roman" w:hAnsi="Times New Roman" w:cs="Times New Roman"/>
                <w:sz w:val="24"/>
                <w:szCs w:val="24"/>
              </w:rPr>
              <w:t>, М. Stoiljković, А. Antić-Jovanović</w:t>
            </w:r>
          </w:p>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and М. S. Pavlović, A power interruption technique for investigation of temperature</w:t>
            </w:r>
          </w:p>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difference in stabilized low direct-current arc burning in pure argon on atmospheric pressure, Chin. Phys. Lett. 25 (4), 1376-1379 (2008).</w:t>
            </w:r>
          </w:p>
        </w:tc>
      </w:tr>
      <w:tr w:rsidR="00DA4C13" w:rsidRPr="00563367" w:rsidTr="009C40E8">
        <w:trPr>
          <w:trHeight w:val="1823"/>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45</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Курко</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Сандра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2015</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Јасмина Грбовић-Новаковић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Славко Ментус</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sz w:val="24"/>
                <w:szCs w:val="24"/>
              </w:rPr>
              <w:t>S. Kurko</w:t>
            </w:r>
            <w:r w:rsidRPr="00563367">
              <w:rPr>
                <w:rFonts w:ascii="Times New Roman" w:hAnsi="Times New Roman" w:cs="Times New Roman"/>
                <w:sz w:val="24"/>
                <w:szCs w:val="24"/>
              </w:rPr>
              <w:t xml:space="preserve">, I. Milanović, J. Grbović Novaković, N. Ivanović, N. Novaković,Investigation of surface and near-surface effects on hydrogen desorption kinetics of MgH2,Int. J. Hydrogen Energy, 39 (2014) 862-867. </w:t>
            </w:r>
          </w:p>
        </w:tc>
      </w:tr>
      <w:tr w:rsidR="00DA4C13" w:rsidRPr="00563367" w:rsidTr="009C40E8">
        <w:trPr>
          <w:trHeight w:val="899"/>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Lj. Matović, </w:t>
            </w:r>
            <w:r w:rsidRPr="00563367">
              <w:rPr>
                <w:rFonts w:ascii="Times New Roman" w:hAnsi="Times New Roman" w:cs="Times New Roman"/>
                <w:b/>
                <w:sz w:val="24"/>
                <w:szCs w:val="24"/>
              </w:rPr>
              <w:t>S. Kurko</w:t>
            </w:r>
            <w:r w:rsidRPr="00563367">
              <w:rPr>
                <w:rFonts w:ascii="Times New Roman" w:hAnsi="Times New Roman" w:cs="Times New Roman"/>
                <w:sz w:val="24"/>
                <w:szCs w:val="24"/>
              </w:rPr>
              <w:t>, Ž.Rašković-Lovre, R. Vujasin, I. Milanović, S. Milošević, J.Grbović Novaković,Assessment of changes in desorption mechanism of MgH2 after ion bombardmentinduced destabilization,Int. J. Hydrogen Energy, 37 (2012) 6727-6732.</w:t>
            </w:r>
          </w:p>
        </w:tc>
      </w:tr>
      <w:tr w:rsidR="00DA4C13" w:rsidRPr="00563367" w:rsidTr="009C40E8">
        <w:trPr>
          <w:trHeight w:val="16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sz w:val="24"/>
                <w:szCs w:val="24"/>
              </w:rPr>
              <w:t>S. Kurko</w:t>
            </w:r>
            <w:r w:rsidRPr="00563367">
              <w:rPr>
                <w:rFonts w:ascii="Times New Roman" w:hAnsi="Times New Roman" w:cs="Times New Roman"/>
                <w:sz w:val="24"/>
                <w:szCs w:val="24"/>
              </w:rPr>
              <w:t>, Lj. Matović, N. Novaković, B. Matović, Z. Jovanović, B. Paskaš Mamula, J.Grbović Novaković,Changes of Hydrogen Storage Properties of MgH2 Induced by Boron Ion Irradiation,Int. J. Hydrogen Energy, 36 (2011) 1184-1189.</w:t>
            </w:r>
          </w:p>
        </w:tc>
      </w:tr>
      <w:tr w:rsidR="00DA4C13" w:rsidRPr="00563367" w:rsidTr="009C40E8">
        <w:trPr>
          <w:trHeight w:val="60"/>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46</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Савић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Татјана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2015</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Ивана Јанковић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Гордана Ћирић-Марјановић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T. D. Savić</w:t>
            </w:r>
            <w:r w:rsidRPr="00563367">
              <w:rPr>
                <w:rFonts w:ascii="Times New Roman" w:hAnsi="Times New Roman" w:cs="Times New Roman"/>
                <w:sz w:val="24"/>
                <w:szCs w:val="24"/>
              </w:rPr>
              <w:t xml:space="preserve">, I. A. Janković, Z. V. Šaponjić, M. I. Ĉomor, D. Ţ. Veljković, S. D. Zarić, J. M. Nedeljković―Surface modification of anatase nanoparticles with fused ring catecholate type ligands: a combined DFT and experimental study of optical properties Nanoscale 4 (2012), 1612 – 1619  </w:t>
            </w:r>
          </w:p>
        </w:tc>
      </w:tr>
      <w:tr w:rsidR="00DA4C13" w:rsidRPr="00563367" w:rsidTr="009C40E8">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T. D. Savić</w:t>
            </w:r>
            <w:r w:rsidRPr="00563367">
              <w:rPr>
                <w:rFonts w:ascii="Times New Roman" w:hAnsi="Times New Roman" w:cs="Times New Roman"/>
                <w:sz w:val="24"/>
                <w:szCs w:val="24"/>
              </w:rPr>
              <w:t>, Z. V. Šaponjić, M. I. Čomor, J. M. Nedeljković, M. D. Dramićanin, M. G. Nikolić , D. Z. Veljković, S. D. Zarić, I. A. Janković―Surface modification of anatase nanoparticles with fused ring salicylate-type ligands (3-hydroxy-2-naphthoic acids): a combined DFT and experimental study of optical properties Nanoscale 5 (2013), 7601-7612</w:t>
            </w:r>
          </w:p>
        </w:tc>
      </w:tr>
      <w:tr w:rsidR="00DA4C13" w:rsidRPr="00563367" w:rsidTr="009C40E8">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T. D. Savić</w:t>
            </w:r>
            <w:r w:rsidRPr="00563367">
              <w:rPr>
                <w:rFonts w:ascii="Times New Roman" w:hAnsi="Times New Roman" w:cs="Times New Roman"/>
                <w:sz w:val="24"/>
                <w:szCs w:val="24"/>
              </w:rPr>
              <w:t>, M. I. Čomor, J. M. Nedeljković, D. Ţ. Veljković, S. D. Zarić, V. M. Rakić, I. A. Janković―The effect of substituents on the surface modification of anatase nanoparticles with catecholate-type ligands: a combined DFT and experimental study Physical Chemistry Chemical Physics 16 (38) (2014), 20796-20805</w:t>
            </w:r>
          </w:p>
        </w:tc>
      </w:tr>
      <w:tr w:rsidR="00DA4C13" w:rsidRPr="00563367" w:rsidTr="009C40E8">
        <w:trPr>
          <w:trHeight w:val="1682"/>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T. D. Savić</w:t>
            </w:r>
            <w:r w:rsidRPr="00563367">
              <w:rPr>
                <w:rFonts w:ascii="Times New Roman" w:hAnsi="Times New Roman" w:cs="Times New Roman"/>
                <w:sz w:val="24"/>
                <w:szCs w:val="24"/>
              </w:rPr>
              <w:t>, M. I. Čomor, N. D. Abazović, Z. V. Šaponjić, M. T. Marinović-Cincović, D. Ţ. Veljković, S. D. Zarić, I. A.Janković ―Anatase nanoparticles surface modified with fused ring salicylate-type ligands (1-hydroxy-2-naphthoic acids): A combined DFT and experimental study, Journal of Alloys and Compounds 630 (2015), 226-235</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47</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Миловановић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Милан</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2015</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Станка Јеросимић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Миљенко Перић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Perić, M., Jerosimić, S., Mitić, M., </w:t>
            </w:r>
            <w:r w:rsidRPr="00563367">
              <w:rPr>
                <w:rFonts w:ascii="Times New Roman" w:hAnsi="Times New Roman" w:cs="Times New Roman"/>
                <w:b/>
                <w:bCs/>
                <w:sz w:val="24"/>
                <w:szCs w:val="24"/>
              </w:rPr>
              <w:t>Milovanović, M</w:t>
            </w:r>
            <w:r w:rsidRPr="00563367">
              <w:rPr>
                <w:rFonts w:ascii="Times New Roman" w:hAnsi="Times New Roman" w:cs="Times New Roman"/>
                <w:sz w:val="24"/>
                <w:szCs w:val="24"/>
              </w:rPr>
              <w:t>. &amp; Ranković, R. Underlying theory of a model for the Renner–Teller effect in tetra-atomic molecules: X2Πu electronic state of C2H2+, J. Chem. Phys. 142, 174306 (2015).</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Milovanović, M</w:t>
            </w:r>
            <w:r w:rsidRPr="00563367">
              <w:rPr>
                <w:rFonts w:ascii="Times New Roman" w:hAnsi="Times New Roman" w:cs="Times New Roman"/>
                <w:sz w:val="24"/>
                <w:szCs w:val="24"/>
              </w:rPr>
              <w:t>. Z. &amp; Jerosimić, S. V. An ab initio study of antimony dicarbide (C2Sb). Chem. Phys. Lett. 565, 28–34 (2013).</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Đustebek, J., </w:t>
            </w:r>
            <w:r w:rsidRPr="00563367">
              <w:rPr>
                <w:rFonts w:ascii="Times New Roman" w:hAnsi="Times New Roman" w:cs="Times New Roman"/>
                <w:b/>
                <w:sz w:val="24"/>
                <w:szCs w:val="24"/>
              </w:rPr>
              <w:t>Milovanović, M</w:t>
            </w:r>
            <w:r w:rsidRPr="00563367">
              <w:rPr>
                <w:rFonts w:ascii="Times New Roman" w:hAnsi="Times New Roman" w:cs="Times New Roman"/>
                <w:sz w:val="24"/>
                <w:szCs w:val="24"/>
              </w:rPr>
              <w:t>., Jerosimić, S., Veljković, M. &amp; Veličković, S.</w:t>
            </w:r>
            <w:r w:rsidRPr="00563367">
              <w:rPr>
                <w:rFonts w:ascii="Times New Roman" w:hAnsi="Times New Roman" w:cs="Times New Roman"/>
                <w:sz w:val="23"/>
                <w:szCs w:val="23"/>
              </w:rPr>
              <w:t>Theoretical and experimental study of the non-stoichiometric LinI (n=3 and 5) clusters. Chem.Phys. Lett. 556, 380–385 (2013).</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Milovanović, M</w:t>
            </w:r>
            <w:r w:rsidRPr="00563367">
              <w:rPr>
                <w:rFonts w:ascii="Times New Roman" w:hAnsi="Times New Roman" w:cs="Times New Roman"/>
                <w:sz w:val="24"/>
                <w:szCs w:val="24"/>
              </w:rPr>
              <w:t xml:space="preserve">. Z. &amp; Jerosimić, S. V. </w:t>
            </w:r>
            <w:r w:rsidRPr="00563367">
              <w:rPr>
                <w:rFonts w:ascii="Times New Roman" w:hAnsi="Times New Roman" w:cs="Times New Roman"/>
                <w:sz w:val="23"/>
                <w:szCs w:val="23"/>
              </w:rPr>
              <w:t>Theoretical investigation of geometry and stability of small lithium-iodide LinI (n = 2-6) clusters. Int. J. Quantum Chem. 114, 192–208 (2014).</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Radisavljević M., Kačeva T., Vukićević I., Nišavić M., </w:t>
            </w:r>
            <w:r w:rsidRPr="00563367">
              <w:rPr>
                <w:rFonts w:ascii="Times New Roman" w:hAnsi="Times New Roman" w:cs="Times New Roman"/>
                <w:b/>
                <w:bCs/>
                <w:sz w:val="24"/>
                <w:szCs w:val="24"/>
              </w:rPr>
              <w:t>Milovanović</w:t>
            </w:r>
            <w:r w:rsidRPr="00563367">
              <w:rPr>
                <w:rFonts w:ascii="Times New Roman" w:hAnsi="Times New Roman" w:cs="Times New Roman"/>
                <w:sz w:val="24"/>
                <w:szCs w:val="24"/>
              </w:rPr>
              <w:t xml:space="preserve"> </w:t>
            </w:r>
            <w:r w:rsidRPr="00563367">
              <w:rPr>
                <w:rFonts w:ascii="Times New Roman" w:hAnsi="Times New Roman" w:cs="Times New Roman"/>
                <w:b/>
                <w:bCs/>
                <w:sz w:val="24"/>
                <w:szCs w:val="24"/>
              </w:rPr>
              <w:t>M.</w:t>
            </w:r>
            <w:r w:rsidRPr="00563367">
              <w:rPr>
                <w:rFonts w:ascii="Times New Roman" w:hAnsi="Times New Roman" w:cs="Times New Roman"/>
                <w:sz w:val="24"/>
                <w:szCs w:val="24"/>
              </w:rPr>
              <w:t xml:space="preserve"> &amp; Petković M., Sensitivity and accuracy of organic matrix-assisted laser desorption and ionization mass spectrometry of FeCl3 is higher than in matrix-free approach. Eur. J. Mass Spectrom. 19, 77 (2013)</w:t>
            </w:r>
          </w:p>
        </w:tc>
      </w:tr>
      <w:tr w:rsidR="00DA4C13" w:rsidRPr="00563367" w:rsidTr="009C40E8">
        <w:trPr>
          <w:trHeight w:val="1250"/>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lastRenderedPageBreak/>
              <w:t>48</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Ђукић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Анђелка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2015</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Љиљана Матовић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Никола Вукелић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Anđelka Đukić</w:t>
            </w:r>
            <w:r w:rsidRPr="00563367">
              <w:rPr>
                <w:rFonts w:ascii="Times New Roman" w:hAnsi="Times New Roman" w:cs="Times New Roman"/>
                <w:sz w:val="24"/>
                <w:szCs w:val="24"/>
              </w:rPr>
              <w:t xml:space="preserve">, Ksenija Kumrić, Nikola Vukelić, Zoran Stojanović, Marija Stojmenović, Sanja Milošević, Ljiljana Matović, Influence of ageing of milled clay and its composite with TiO2 on the heavy metal adsorption characteristics, Ceramics International 41 (2015) 5129–5137. </w:t>
            </w:r>
          </w:p>
        </w:tc>
      </w:tr>
      <w:tr w:rsidR="00DA4C13" w:rsidRPr="00563367" w:rsidTr="009C40E8">
        <w:trPr>
          <w:trHeight w:val="231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b/>
                <w:bCs/>
                <w:sz w:val="24"/>
                <w:szCs w:val="24"/>
              </w:rPr>
              <w:t>Anđelka Đukić</w:t>
            </w:r>
            <w:r w:rsidRPr="00563367">
              <w:rPr>
                <w:rFonts w:ascii="Times New Roman" w:hAnsi="Times New Roman" w:cs="Times New Roman"/>
                <w:sz w:val="24"/>
                <w:szCs w:val="24"/>
              </w:rPr>
              <w:t>, Ksenija Kumrić, Nikola Vukelić, Milena Dimitrijević, Zvezdana Baščarević, Sandra Kurko, Ljiljana Matović, Simultaneous removal of Pb2+, Cu2+, Zn2+ and Cd2+ from highly acidic solutions using mechanochemically synthesized montmorillonite–kaolinite/TiO2 composite, Applied Clay Science 103 (2015) 20–27.</w:t>
            </w:r>
          </w:p>
        </w:tc>
      </w:tr>
      <w:tr w:rsidR="00DA4C13" w:rsidRPr="00563367" w:rsidTr="009C40E8">
        <w:trPr>
          <w:trHeight w:val="264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sz w:val="24"/>
                <w:szCs w:val="24"/>
              </w:rPr>
              <w:t xml:space="preserve">Ksenija Kumrić, </w:t>
            </w:r>
            <w:r w:rsidRPr="00563367">
              <w:rPr>
                <w:rFonts w:ascii="Times New Roman" w:hAnsi="Times New Roman" w:cs="Times New Roman"/>
                <w:b/>
                <w:bCs/>
                <w:sz w:val="24"/>
                <w:szCs w:val="24"/>
              </w:rPr>
              <w:t>Anđelka Đukić</w:t>
            </w:r>
            <w:r w:rsidRPr="00563367">
              <w:rPr>
                <w:rFonts w:ascii="Times New Roman" w:hAnsi="Times New Roman" w:cs="Times New Roman"/>
                <w:sz w:val="24"/>
                <w:szCs w:val="24"/>
              </w:rPr>
              <w:t xml:space="preserve">, Tatjana Trtić-Petrović, Nikola Vukelić, Zoran Stojanović, Jasmina Grbović Novaković, Ljiljana Matović, Simultaneous removal of divalent heavy metals from aqueous solutions using raw and mechanochemically treated interstratified montmorillonite/kaolinite clay, Industrial &amp; Engineering Chemistry Research, 52 (2013) 7930 - 7939. </w:t>
            </w:r>
          </w:p>
        </w:tc>
      </w:tr>
      <w:tr w:rsidR="00DA4C13" w:rsidRPr="00563367" w:rsidTr="009C40E8">
        <w:trPr>
          <w:trHeight w:val="133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b/>
                <w:bCs/>
                <w:sz w:val="24"/>
                <w:szCs w:val="24"/>
              </w:rPr>
              <w:t>Anđelka Đukić</w:t>
            </w:r>
            <w:r w:rsidRPr="00563367">
              <w:rPr>
                <w:rFonts w:ascii="Times New Roman" w:hAnsi="Times New Roman" w:cs="Times New Roman"/>
                <w:sz w:val="24"/>
                <w:szCs w:val="24"/>
              </w:rPr>
              <w:t>, Uroš Jovanović, Tamara Tuvić, Velibor Andrić,Jasmina Grbović Novaković, Nenad Ivanović, Ljiljana Matović, The potential of ball-milled Serbian natural clay for removal of heavy metal contaminants from wastewaters: Simultaneous sorption of Ni, Cr, Cd and Pb ions, Ceramics International 39 (2013) 7173–7178.</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lastRenderedPageBreak/>
              <w:t>49</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Ћујић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Мирјана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2016</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Снежана Драговић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Шћепан Миљанић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Ćujić, М</w:t>
            </w:r>
            <w:r w:rsidRPr="00563367">
              <w:rPr>
                <w:rFonts w:ascii="Times New Roman" w:hAnsi="Times New Roman" w:cs="Times New Roman"/>
                <w:sz w:val="24"/>
                <w:szCs w:val="24"/>
              </w:rPr>
              <w:t>., Dragović, S., Đorđević, M., Dragović, R., Gajić, B., Miljanić, Š. Radionuclides in the soil around the largest coal fired power plant in Serbia: radiological hazard, relationship with soil characteristics and spatial distribution. Environmental Science and Pollution Research 22 (2015) 10317-10330, DOI: 10.1007/s11356-014-3888-2.</w:t>
            </w:r>
          </w:p>
        </w:tc>
      </w:tr>
      <w:tr w:rsidR="00DA4C13" w:rsidRPr="00563367" w:rsidTr="009C40E8">
        <w:trPr>
          <w:trHeight w:val="629"/>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Ćujić, M</w:t>
            </w:r>
            <w:r w:rsidRPr="00563367">
              <w:rPr>
                <w:rFonts w:ascii="Times New Roman" w:hAnsi="Times New Roman" w:cs="Times New Roman"/>
                <w:sz w:val="24"/>
                <w:szCs w:val="24"/>
              </w:rPr>
              <w:t>., Dragović, S., Đorđević, M., Dragović, R., Gajić B. Environmental assessment of trace metals around the largest coal fired power plant in Serbia. Catena, http://dx.doi.org/10.1016/j.catena.2015.12.001</w:t>
            </w:r>
          </w:p>
        </w:tc>
      </w:tr>
      <w:tr w:rsidR="00DA4C13" w:rsidRPr="00563367" w:rsidTr="009C40E8">
        <w:trPr>
          <w:trHeight w:val="2015"/>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50</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Васић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Милица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2016</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Драгица Минић-Поповић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Milica M. Vasić</w:t>
            </w:r>
            <w:r w:rsidRPr="00563367">
              <w:rPr>
                <w:rFonts w:ascii="Times New Roman" w:hAnsi="Times New Roman" w:cs="Times New Roman"/>
                <w:sz w:val="24"/>
                <w:szCs w:val="24"/>
              </w:rPr>
              <w:t>, Pavla Roupcová, Nadežda Pizúrová, Sanja Stevanović, Vladimir A.Blagojević, Tomáš Žák, Dragica M. Minić, Thermally induced structural transformations of Fe40Ni40P14B6 amorphous alloy, Metallurgical and Materials Transactions A, DOI: 10.1007/s11661-015-3226-4</w:t>
            </w:r>
          </w:p>
        </w:tc>
      </w:tr>
      <w:tr w:rsidR="00DA4C13" w:rsidRPr="00563367" w:rsidTr="009C40E8">
        <w:trPr>
          <w:trHeight w:val="205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Vladimir A. Blagojević, </w:t>
            </w:r>
            <w:r w:rsidRPr="00563367">
              <w:rPr>
                <w:rFonts w:ascii="Times New Roman" w:hAnsi="Times New Roman" w:cs="Times New Roman"/>
                <w:b/>
                <w:bCs/>
                <w:sz w:val="24"/>
                <w:szCs w:val="24"/>
              </w:rPr>
              <w:t>Milica Vasić</w:t>
            </w:r>
            <w:r w:rsidRPr="00563367">
              <w:rPr>
                <w:rFonts w:ascii="Times New Roman" w:hAnsi="Times New Roman" w:cs="Times New Roman"/>
                <w:sz w:val="24"/>
                <w:szCs w:val="24"/>
              </w:rPr>
              <w:t xml:space="preserve">, Bohumil David, Dušan M. Minić, NadeždaPizúrová, Tomáš Žák, Dragica M. Minić, Microstructure and functional properties of Fe73.5Cu1Nb3Si15.5B7 amorphous alloy, Materials Chemistry and Physics 145 (2014) 12-17. </w:t>
            </w:r>
          </w:p>
        </w:tc>
      </w:tr>
      <w:tr w:rsidR="00DA4C13" w:rsidRPr="00563367" w:rsidTr="009C40E8">
        <w:trPr>
          <w:trHeight w:val="183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Vladimir A. Blagojević, </w:t>
            </w:r>
            <w:r w:rsidRPr="00563367">
              <w:rPr>
                <w:rFonts w:ascii="Times New Roman" w:hAnsi="Times New Roman" w:cs="Times New Roman"/>
                <w:b/>
                <w:bCs/>
                <w:sz w:val="24"/>
                <w:szCs w:val="24"/>
              </w:rPr>
              <w:t>Milica Vasić</w:t>
            </w:r>
            <w:r w:rsidRPr="00563367">
              <w:rPr>
                <w:rFonts w:ascii="Times New Roman" w:hAnsi="Times New Roman" w:cs="Times New Roman"/>
                <w:sz w:val="24"/>
                <w:szCs w:val="24"/>
              </w:rPr>
              <w:t xml:space="preserve">, Bohumil David, Dušan M. Minić, NadeždaPizúrová, Tomáš Zák, Dragica M. Minić, Thermally induced crystallization of Fe73.5Cu1Nb3Si15.5B7 amorphous alloy, Intermetallics 45 (2014) 53-59.3. </w:t>
            </w:r>
          </w:p>
        </w:tc>
      </w:tr>
      <w:tr w:rsidR="00DA4C13" w:rsidRPr="00563367" w:rsidTr="009C40E8">
        <w:trPr>
          <w:trHeight w:val="208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Vladimir A. Blagojević, Dušan M. Minić, </w:t>
            </w:r>
            <w:r w:rsidRPr="00563367">
              <w:rPr>
                <w:rFonts w:ascii="Times New Roman" w:hAnsi="Times New Roman" w:cs="Times New Roman"/>
                <w:b/>
                <w:bCs/>
                <w:sz w:val="24"/>
                <w:szCs w:val="24"/>
              </w:rPr>
              <w:t>Milica Vasić</w:t>
            </w:r>
            <w:r w:rsidRPr="00563367">
              <w:rPr>
                <w:rFonts w:ascii="Times New Roman" w:hAnsi="Times New Roman" w:cs="Times New Roman"/>
                <w:sz w:val="24"/>
                <w:szCs w:val="24"/>
              </w:rPr>
              <w:t>, Dragica M. Minić, Thermally induced structural transformations and their effect on functional properties of Fe89.8Ni1.5Si5.2B3C0.5 amorphous alloy, Materials Chemistry and Physics 142 (2013)207-212.</w:t>
            </w:r>
          </w:p>
        </w:tc>
      </w:tr>
      <w:tr w:rsidR="00DA4C13" w:rsidRPr="00563367" w:rsidTr="009C40E8">
        <w:trPr>
          <w:trHeight w:val="182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Milica M. Vasić</w:t>
            </w:r>
            <w:r w:rsidRPr="00563367">
              <w:rPr>
                <w:rFonts w:ascii="Times New Roman" w:hAnsi="Times New Roman" w:cs="Times New Roman"/>
                <w:sz w:val="24"/>
                <w:szCs w:val="24"/>
              </w:rPr>
              <w:t xml:space="preserve">, Vladimir A. Blagojević, Nebojša N. Begović, Tomáš Žák, Vladimir B.Pavlović, Dragica M. Minić, Thermally induced crystallization of amorphous Fe40Ni40P14B6 alloy, Thermochimica Acta 614 (2015) 129-136. </w:t>
            </w:r>
          </w:p>
        </w:tc>
      </w:tr>
      <w:tr w:rsidR="00DA4C13" w:rsidRPr="00563367" w:rsidTr="009C40E8">
        <w:trPr>
          <w:trHeight w:val="1863"/>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Milica M. Vasić</w:t>
            </w:r>
            <w:r w:rsidRPr="00563367">
              <w:rPr>
                <w:rFonts w:ascii="Times New Roman" w:hAnsi="Times New Roman" w:cs="Times New Roman"/>
                <w:sz w:val="24"/>
                <w:szCs w:val="24"/>
              </w:rPr>
              <w:t xml:space="preserve">, Dušan M. Minić, Vladimir A. Blagojević, Dragica M. Minić, Kinetic and mechanism of thermally induced crystallization of amorphous Fe73.5Cu1Nb3Si15.5B7, Thermochimica Acta 584 (2014) 1-7. </w:t>
            </w:r>
          </w:p>
        </w:tc>
      </w:tr>
      <w:tr w:rsidR="00DA4C13" w:rsidRPr="00563367" w:rsidTr="009C40E8">
        <w:trPr>
          <w:trHeight w:val="147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Milica Vasić</w:t>
            </w:r>
            <w:r w:rsidRPr="00563367">
              <w:rPr>
                <w:rFonts w:ascii="Times New Roman" w:hAnsi="Times New Roman" w:cs="Times New Roman"/>
                <w:sz w:val="24"/>
                <w:szCs w:val="24"/>
              </w:rPr>
              <w:t xml:space="preserve">, Dušan M. Minić, Vladimir A. Blagojević, Dragica M. Minić, Mechanism and kinetics of crystallization of amorphous Fe81B13Si4C2 alloy, Thermochimica Acta572 (2013) 45– 50. </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Milica Vasić</w:t>
            </w:r>
            <w:r w:rsidRPr="00563367">
              <w:rPr>
                <w:rFonts w:ascii="Times New Roman" w:hAnsi="Times New Roman" w:cs="Times New Roman"/>
                <w:sz w:val="24"/>
                <w:szCs w:val="24"/>
              </w:rPr>
              <w:t xml:space="preserve">, Dušan M. Minić, Vladimir A. Blagojević, Dragica M. Minić, Mechanism of thermal stabilization of Fe89.8Ni1.5Si5.2B3C0.5 amorphous alloy, Thermochimica Acta,562 (2013) 35-41. </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Vladimir A. Blagojević, </w:t>
            </w:r>
            <w:r w:rsidRPr="00563367">
              <w:rPr>
                <w:rFonts w:ascii="Times New Roman" w:hAnsi="Times New Roman" w:cs="Times New Roman"/>
                <w:b/>
                <w:bCs/>
                <w:sz w:val="24"/>
                <w:szCs w:val="24"/>
              </w:rPr>
              <w:t>Milica Vasić</w:t>
            </w:r>
            <w:r w:rsidRPr="00563367">
              <w:rPr>
                <w:rFonts w:ascii="Times New Roman" w:hAnsi="Times New Roman" w:cs="Times New Roman"/>
                <w:sz w:val="24"/>
                <w:szCs w:val="24"/>
              </w:rPr>
              <w:t>, Dušan M. Minić, Dragica M. Minić</w:t>
            </w:r>
            <w:r w:rsidRPr="00563367">
              <w:rPr>
                <w:rFonts w:ascii="Times New Roman" w:hAnsi="Times New Roman" w:cs="Times New Roman"/>
              </w:rPr>
              <w:t xml:space="preserve">, </w:t>
            </w:r>
            <w:r w:rsidRPr="00563367">
              <w:rPr>
                <w:rFonts w:ascii="Times New Roman" w:hAnsi="Times New Roman" w:cs="Times New Roman"/>
                <w:sz w:val="23"/>
                <w:szCs w:val="23"/>
              </w:rPr>
              <w:t>Kinetics and thermodynamics of thermally induced structural transformations of amorphous Fe75Ni2Si8B13C2 alloy, Thermochimica Acta</w:t>
            </w:r>
            <w:r w:rsidRPr="00563367">
              <w:rPr>
                <w:rFonts w:ascii="Times New Roman" w:hAnsi="Times New Roman" w:cs="Times New Roman"/>
              </w:rPr>
              <w:t>,</w:t>
            </w:r>
            <w:r w:rsidRPr="00563367">
              <w:rPr>
                <w:rFonts w:ascii="Times New Roman" w:hAnsi="Times New Roman" w:cs="Times New Roman"/>
                <w:sz w:val="24"/>
                <w:szCs w:val="24"/>
              </w:rPr>
              <w:t xml:space="preserve"> 549 (2012) 35-41.</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Milica M. Vasić</w:t>
            </w:r>
            <w:r w:rsidRPr="00563367">
              <w:rPr>
                <w:rFonts w:ascii="Times New Roman" w:hAnsi="Times New Roman" w:cs="Times New Roman"/>
                <w:sz w:val="24"/>
                <w:szCs w:val="24"/>
              </w:rPr>
              <w:t>, Dušan M. Minić, Vladimir A. Blagojević, Tomáš Žák, Naděžda Pizúrová, Bohumil David, Dragica M. Minić, Thermal stability and mechanism of thermally induced crystallization of Fe73.5Cu1Nb3Si15.5B7 amorphous alloy, Acta Physica Polonica A, DOI: AphysPolA.XX.TEMP-9502</w:t>
            </w:r>
          </w:p>
        </w:tc>
      </w:tr>
      <w:tr w:rsidR="00DA4C13" w:rsidRPr="00563367" w:rsidTr="009C40E8">
        <w:trPr>
          <w:trHeight w:val="1340"/>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51</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Ћирковић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Јована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2016</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Катарина Војисављевић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Никола Цвјетићанин</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sz w:val="24"/>
                <w:szCs w:val="24"/>
              </w:rPr>
              <w:t>J. Ćirković</w:t>
            </w:r>
            <w:r w:rsidRPr="00563367">
              <w:rPr>
                <w:rFonts w:ascii="Times New Roman" w:hAnsi="Times New Roman" w:cs="Times New Roman"/>
                <w:sz w:val="24"/>
                <w:szCs w:val="24"/>
              </w:rPr>
              <w:t>, K. Vojisavljević, M. Šćepanović, A. Rečnik, G. Branković, Z. Branković, T. Srećković, Hydrothermally assisted complex polymerization method for barium strontium titanate powder synthesis, Journal of Sol-Gel Science and Technology, 65 (2012) 121-129</w:t>
            </w:r>
          </w:p>
        </w:tc>
      </w:tr>
      <w:tr w:rsidR="00DA4C13" w:rsidRPr="00563367" w:rsidTr="009C40E8">
        <w:trPr>
          <w:trHeight w:val="205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sz w:val="24"/>
                <w:szCs w:val="24"/>
              </w:rPr>
              <w:t>Ćirković J.</w:t>
            </w:r>
            <w:r w:rsidRPr="00563367">
              <w:rPr>
                <w:rFonts w:ascii="Times New Roman" w:hAnsi="Times New Roman" w:cs="Times New Roman"/>
                <w:sz w:val="24"/>
                <w:szCs w:val="24"/>
              </w:rPr>
              <w:t>, Vojisavljević K., Nikolić N., Vulić P., Branković Z., Srećković T., Branković G., Dielectric and ferroelectric properties of BST ceramics obtained by a hydrothermally assisted complex polymerization method, Ceramics International,</w:t>
            </w:r>
          </w:p>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sz w:val="24"/>
                <w:szCs w:val="24"/>
              </w:rPr>
              <w:t>DOI: (10.1016/j.ceramint.2015.05.088)</w:t>
            </w:r>
          </w:p>
        </w:tc>
      </w:tr>
      <w:tr w:rsidR="00DA4C13" w:rsidRPr="00563367" w:rsidTr="009C40E8">
        <w:trPr>
          <w:trHeight w:val="1817"/>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bookmarkStart w:id="3" w:name="_Hlk30341769"/>
            <w:r w:rsidRPr="00563367">
              <w:rPr>
                <w:rFonts w:ascii="Times New Roman" w:hAnsi="Times New Roman" w:cs="Times New Roman"/>
                <w:sz w:val="24"/>
                <w:szCs w:val="24"/>
              </w:rPr>
              <w:lastRenderedPageBreak/>
              <w:t>52</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Мудринић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Тихана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2016</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Александра Милутиновић-Николић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Никола Вукелић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Т. Mudrinić</w:t>
            </w:r>
            <w:r w:rsidRPr="00563367">
              <w:rPr>
                <w:rFonts w:ascii="Times New Roman" w:hAnsi="Times New Roman" w:cs="Times New Roman"/>
                <w:sz w:val="24"/>
                <w:szCs w:val="24"/>
              </w:rPr>
              <w:t xml:space="preserve">, Z. Mojović, A. Milutinović-Nikolić, P. Banković, B. Dojčinović, N.Vukelić, D. Jovanović, Beneficial effect of Ni in pillared bentonite based electrodes on the electrochemical oxidation of phenol, Electrochimica Acta, 144 (2014) 92–99. </w:t>
            </w:r>
          </w:p>
        </w:tc>
      </w:tr>
      <w:bookmarkEnd w:id="3"/>
      <w:tr w:rsidR="00DA4C13" w:rsidRPr="00563367" w:rsidTr="009C40E8">
        <w:trPr>
          <w:trHeight w:val="125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T. Mudrinić</w:t>
            </w:r>
            <w:r w:rsidRPr="00563367">
              <w:rPr>
                <w:rFonts w:ascii="Times New Roman" w:hAnsi="Times New Roman" w:cs="Times New Roman"/>
                <w:sz w:val="24"/>
                <w:szCs w:val="24"/>
              </w:rPr>
              <w:t>, Z. Mojović, A. Milutinović-Nikolić, M. Mojović, M. Žunić, N. Vukelić, D.Jovanović, Electrochemical activity of iron in acid treated bentonite and influence of added nickel, Applied Surface Science, Applied Surface Science, 353 (2015) 1037–1045.</w:t>
            </w:r>
          </w:p>
        </w:tc>
      </w:tr>
      <w:tr w:rsidR="00DA4C13" w:rsidRPr="00563367" w:rsidTr="009C40E8">
        <w:trPr>
          <w:trHeight w:val="215"/>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bookmarkStart w:id="4" w:name="_Hlk30341895"/>
            <w:r w:rsidRPr="00563367">
              <w:rPr>
                <w:rFonts w:ascii="Times New Roman" w:hAnsi="Times New Roman" w:cs="Times New Roman"/>
                <w:sz w:val="24"/>
                <w:szCs w:val="24"/>
              </w:rPr>
              <w:t>53</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Богдановић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Уна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2016</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Весна Водник</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Гордана Ћирић-Марјановић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U. Bogdanović</w:t>
            </w:r>
            <w:r w:rsidRPr="00563367">
              <w:rPr>
                <w:rFonts w:ascii="Times New Roman" w:hAnsi="Times New Roman" w:cs="Times New Roman"/>
                <w:sz w:val="24"/>
                <w:szCs w:val="24"/>
              </w:rPr>
              <w:t>, V. Lazić, V. Vodnik, M. Budimir, Z. Marković, S. Dimitrijević, Copper nanoparticles with high antimicrobial activity, Materials Letters 128 (2014) 75–78.</w:t>
            </w:r>
          </w:p>
        </w:tc>
      </w:tr>
      <w:tr w:rsidR="00DA4C13" w:rsidRPr="00563367" w:rsidTr="009C40E8">
        <w:trPr>
          <w:trHeight w:val="56"/>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b/>
                <w:bCs/>
                <w:sz w:val="24"/>
                <w:szCs w:val="24"/>
              </w:rPr>
              <w:t>U. Bogdanović</w:t>
            </w:r>
            <w:r w:rsidRPr="00563367">
              <w:rPr>
                <w:rFonts w:ascii="Times New Roman" w:hAnsi="Times New Roman" w:cs="Times New Roman"/>
                <w:sz w:val="24"/>
                <w:szCs w:val="24"/>
              </w:rPr>
              <w:t>, V.V. Vodnik, S.P. Ahrenkiel, M. Stoiljković, G. Ćirić-Marjanović, J.M.Nedeljković, Interfacial synthesis and characterization of gold/polyaniline nanocomposites, Synthetic Metals 195 (2014) 122–131.</w:t>
            </w:r>
          </w:p>
        </w:tc>
      </w:tr>
      <w:tr w:rsidR="00DA4C13" w:rsidRPr="00563367" w:rsidTr="009C40E8">
        <w:trPr>
          <w:trHeight w:val="1097"/>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b/>
                <w:bCs/>
                <w:sz w:val="24"/>
                <w:szCs w:val="24"/>
              </w:rPr>
              <w:t>U. Bogdanović</w:t>
            </w:r>
            <w:r w:rsidRPr="00563367">
              <w:rPr>
                <w:rFonts w:ascii="Times New Roman" w:hAnsi="Times New Roman" w:cs="Times New Roman"/>
                <w:sz w:val="24"/>
                <w:szCs w:val="24"/>
              </w:rPr>
              <w:t>, V. Vodnik, M. Mitrić, S. Dimitrijević, S.D. Škapin, V. Ţunič, M. Budimir,M. Stoiljkovicć, Nanomaterial with High Antimicrobial Efficacy – Copper/Polyaniline Nanocomposite, ACS Applied Materials and Interfaces 7(3) (2015) 1955−1966.</w:t>
            </w:r>
          </w:p>
        </w:tc>
      </w:tr>
      <w:bookmarkEnd w:id="4"/>
      <w:tr w:rsidR="00DA4C13" w:rsidRPr="00563367" w:rsidTr="009C40E8">
        <w:trPr>
          <w:trHeight w:val="1889"/>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b/>
                <w:bCs/>
                <w:sz w:val="24"/>
                <w:szCs w:val="24"/>
              </w:rPr>
              <w:t>U. Bogdanović</w:t>
            </w:r>
            <w:r w:rsidRPr="00563367">
              <w:rPr>
                <w:rFonts w:ascii="Times New Roman" w:hAnsi="Times New Roman" w:cs="Times New Roman"/>
                <w:sz w:val="24"/>
                <w:szCs w:val="24"/>
              </w:rPr>
              <w:t>, I. Pašti, G. Ćirić-Marjanović, M. Mitrić, S.P. Ahrenkiel, V. Vodnik,Interfacial synthesis of gold–polyaniline nanocomposite and its electrocatalytic application, ACS Applied Materials and Interfaces 7 (51) (2015) 28393–28403.</w:t>
            </w:r>
          </w:p>
        </w:tc>
      </w:tr>
      <w:tr w:rsidR="00DA4C13" w:rsidRPr="00563367" w:rsidTr="009C40E8">
        <w:trPr>
          <w:trHeight w:val="1484"/>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bookmarkStart w:id="5" w:name="_Hlk30342060"/>
            <w:r w:rsidRPr="00563367">
              <w:rPr>
                <w:rFonts w:ascii="Times New Roman" w:hAnsi="Times New Roman" w:cs="Times New Roman"/>
                <w:sz w:val="24"/>
                <w:szCs w:val="24"/>
              </w:rPr>
              <w:t>54</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Мицић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Дарко</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2016</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Бранислав Симоновић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Љиљана Дамјановић-Василић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D. Micić</w:t>
            </w:r>
            <w:r w:rsidRPr="00563367">
              <w:rPr>
                <w:rFonts w:ascii="Times New Roman" w:hAnsi="Times New Roman" w:cs="Times New Roman"/>
                <w:sz w:val="24"/>
                <w:szCs w:val="24"/>
              </w:rPr>
              <w:t xml:space="preserve">, S. Ostojić, M. Simonović, G. Krstić, L. Pezo, B.R. Simonović, Kinetics of blackberry and raspberry seed oils oxidation by DSC, Thermochimica Acta 601 39-44 (2015). doi:10.1016/j.tca.2014.12.018  </w:t>
            </w:r>
          </w:p>
        </w:tc>
      </w:tr>
      <w:bookmarkEnd w:id="5"/>
      <w:tr w:rsidR="00DA4C13" w:rsidRPr="00563367" w:rsidTr="009C40E8">
        <w:trPr>
          <w:trHeight w:val="1448"/>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D. Micić</w:t>
            </w:r>
            <w:r w:rsidRPr="00563367">
              <w:rPr>
                <w:rFonts w:ascii="Times New Roman" w:hAnsi="Times New Roman" w:cs="Times New Roman"/>
                <w:sz w:val="24"/>
                <w:szCs w:val="24"/>
              </w:rPr>
              <w:t>, S. Ostojić, M. Simonović, L. Pezo, B.R. Simonović, Thermal behavior of raspberry and blackberry seed flours and oils, Thermochimica Acta 617 21-27 (2015)  doi:10.1016/j.tca.2015.08.017</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bookmarkStart w:id="6" w:name="_Hlk30341657"/>
            <w:r w:rsidRPr="00563367">
              <w:rPr>
                <w:rFonts w:ascii="Times New Roman" w:hAnsi="Times New Roman" w:cs="Times New Roman"/>
                <w:sz w:val="24"/>
                <w:szCs w:val="24"/>
              </w:rPr>
              <w:t>55</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Милош</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2016</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Драгана Југовић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Ивана Стојковић Симатовић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M21a</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Miloš Milović</w:t>
            </w:r>
            <w:r w:rsidRPr="00563367">
              <w:rPr>
                <w:rFonts w:ascii="Times New Roman" w:hAnsi="Times New Roman" w:cs="Times New Roman"/>
                <w:sz w:val="24"/>
                <w:szCs w:val="24"/>
              </w:rPr>
              <w:t xml:space="preserve">, Dragana Jugović, Nikola Cvjetićanin, Dragan Uskoković, Aleksandar S.Milošević, Zoran S. Popović, Filip R. Vukajlović, Crystal structure analysis and first principle investigation of F doping in LiFePO4, Journal of Power Sources 241 (2013) 70-79 </w:t>
            </w:r>
          </w:p>
        </w:tc>
      </w:tr>
      <w:bookmarkEnd w:id="6"/>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M21a</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Dragana Jugović, Miodrag Mitrić, </w:t>
            </w:r>
            <w:r w:rsidRPr="00563367">
              <w:rPr>
                <w:rFonts w:ascii="Times New Roman" w:hAnsi="Times New Roman" w:cs="Times New Roman"/>
                <w:b/>
                <w:bCs/>
                <w:sz w:val="24"/>
                <w:szCs w:val="24"/>
              </w:rPr>
              <w:t>Miloš Milović</w:t>
            </w:r>
            <w:r w:rsidRPr="00563367">
              <w:rPr>
                <w:rFonts w:ascii="Times New Roman" w:hAnsi="Times New Roman" w:cs="Times New Roman"/>
                <w:sz w:val="24"/>
                <w:szCs w:val="24"/>
              </w:rPr>
              <w:t xml:space="preserve">, Bojan Jokić, Marija Vukomanović,Danilo Suvorov, Dragan Uskoković, Properties of quenched LiFePO4/C powder obtainedvia cellulose matrix-assisted method, Powder Technology 246 (2013) 539-544 </w:t>
            </w:r>
          </w:p>
        </w:tc>
      </w:tr>
      <w:tr w:rsidR="00DA4C13" w:rsidRPr="00563367" w:rsidTr="009C40E8">
        <w:trPr>
          <w:trHeight w:val="178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M21a</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Miloš Milović</w:t>
            </w:r>
            <w:r w:rsidRPr="00563367">
              <w:rPr>
                <w:rFonts w:ascii="Times New Roman" w:hAnsi="Times New Roman" w:cs="Times New Roman"/>
                <w:sz w:val="24"/>
                <w:szCs w:val="24"/>
              </w:rPr>
              <w:t>, Dragana Jugović, Miodrag Mitrić, Robert Dominko, Ivana Stojković-Simatović, Bojan Jokić, Dragan Uskoković, The use of methylcellulose for the synthesis of Li2FeSiO4/C composites, Cellulose 23 (2016) 239-246</w:t>
            </w:r>
          </w:p>
        </w:tc>
      </w:tr>
      <w:tr w:rsidR="00DA4C13" w:rsidRPr="00563367" w:rsidTr="009C40E8">
        <w:trPr>
          <w:trHeight w:val="179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Dragana Jugović, </w:t>
            </w:r>
            <w:r w:rsidRPr="00563367">
              <w:rPr>
                <w:rFonts w:ascii="Times New Roman" w:hAnsi="Times New Roman" w:cs="Times New Roman"/>
                <w:b/>
                <w:bCs/>
                <w:sz w:val="24"/>
                <w:szCs w:val="24"/>
              </w:rPr>
              <w:t>Miloš Milović</w:t>
            </w:r>
            <w:r w:rsidRPr="00563367">
              <w:rPr>
                <w:rFonts w:ascii="Times New Roman" w:hAnsi="Times New Roman" w:cs="Times New Roman"/>
                <w:sz w:val="24"/>
                <w:szCs w:val="24"/>
              </w:rPr>
              <w:t>, Valentin N. Ivanovski, Max Avdeev, Robert Dominko, Bojan Jokić, Dragan Uskoković, Structural study of monoclinic Li2FeSiO4 by X-raydiffraction and Mössbauer spectroscopy, Journal of Power Sources 265 (2014) 75-80</w:t>
            </w:r>
          </w:p>
        </w:tc>
      </w:tr>
      <w:tr w:rsidR="00DA4C13" w:rsidRPr="00563367" w:rsidTr="009C40E8">
        <w:trPr>
          <w:trHeight w:val="1214"/>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56</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Милошевић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Сања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2016</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Јасмина Грбовић-Новаковић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Никола Цвјетићанин</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Sanja Milošević</w:t>
            </w:r>
            <w:r w:rsidRPr="00563367">
              <w:rPr>
                <w:rFonts w:ascii="Times New Roman" w:hAnsi="Times New Roman" w:cs="Times New Roman"/>
                <w:sz w:val="24"/>
                <w:szCs w:val="24"/>
              </w:rPr>
              <w:t xml:space="preserve">, Sandra Kurko, Luca Pasquini, Ljiljana Matović, Radojka Vujasin, Nikola Novaković, Jasmina Grbović Novaković, Fast hydrogen sorption from MgH2–VO2(B)composite materials, Journal of Power Sources 307 (2016) 481–488 </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Sanja Milošević</w:t>
            </w:r>
            <w:r w:rsidRPr="00563367">
              <w:rPr>
                <w:rFonts w:ascii="Times New Roman" w:hAnsi="Times New Roman" w:cs="Times New Roman"/>
                <w:sz w:val="24"/>
                <w:szCs w:val="24"/>
              </w:rPr>
              <w:t>, Ivana Stojković, Sandra Kurko, Jasmina Grbović Novaković, Nikola Cvjetićanin, The simple one-step solvothermal synthesis of nanostructurated VO2(B), Ceramics International 38(3) (2012) 2313–2317</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Sanja Milošević</w:t>
            </w:r>
            <w:r w:rsidRPr="00563367">
              <w:rPr>
                <w:rFonts w:ascii="Times New Roman" w:hAnsi="Times New Roman" w:cs="Times New Roman"/>
                <w:sz w:val="24"/>
                <w:szCs w:val="24"/>
              </w:rPr>
              <w:t>, Željka Rašković Lovre, Sandra Kurko, Radojka Vujasin, Nikola Cvjetićanin, Ljiljana Matović, Jasmina Grbović Novaković, Influence of VO2 nanostructured ceramics on hydrogen desorption properties from magnesium hydride,Ceramics International 39 (1) (2013) 51–56</w:t>
            </w:r>
          </w:p>
        </w:tc>
      </w:tr>
      <w:tr w:rsidR="00DA4C13" w:rsidRPr="00563367" w:rsidTr="009C40E8">
        <w:trPr>
          <w:trHeight w:val="140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Sanja Milošević</w:t>
            </w:r>
            <w:r w:rsidRPr="00563367">
              <w:rPr>
                <w:rFonts w:ascii="Times New Roman" w:hAnsi="Times New Roman" w:cs="Times New Roman"/>
                <w:sz w:val="24"/>
                <w:szCs w:val="24"/>
              </w:rPr>
              <w:t>, Ivana Stojković, Miodrag Mitrić, Nikola Cvjetićanin, High performance of solvothemally prepared VO2(B) as anode for aqueous rechargeable lithium batteries,Journal of the Serbian Chemical Society 80 (5) (2015) 685–6948</w:t>
            </w:r>
          </w:p>
        </w:tc>
      </w:tr>
      <w:tr w:rsidR="00DA4C13" w:rsidRPr="00563367" w:rsidTr="009C40E8">
        <w:trPr>
          <w:trHeight w:val="1178"/>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bookmarkStart w:id="7" w:name="_Hlk30342812"/>
            <w:r w:rsidRPr="00563367">
              <w:rPr>
                <w:rFonts w:ascii="Times New Roman" w:hAnsi="Times New Roman" w:cs="Times New Roman"/>
                <w:sz w:val="24"/>
                <w:szCs w:val="24"/>
              </w:rPr>
              <w:t>57</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Стошевски</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Иван</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2016</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Шћепан Миљанић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I. Stoševski</w:t>
            </w:r>
            <w:r w:rsidRPr="00563367">
              <w:rPr>
                <w:rFonts w:ascii="Times New Roman" w:hAnsi="Times New Roman" w:cs="Times New Roman"/>
                <w:sz w:val="24"/>
                <w:szCs w:val="24"/>
              </w:rPr>
              <w:t>, J. Krstić, J. Milikić, B. Šljukić, Z. Kačarević-Popović, S. Mentus, i Š. Miljanić. “Radiolitically synthesized nano Ag/C catalysts for oxygen reduction and borohydride oxidation reactions in alkaline media, for potential applications in fuel cells”, Energy 2016, 101:79-90</w:t>
            </w:r>
          </w:p>
        </w:tc>
      </w:tr>
      <w:bookmarkEnd w:id="7"/>
      <w:tr w:rsidR="00DA4C13" w:rsidRPr="00563367" w:rsidTr="009C40E8">
        <w:trPr>
          <w:trHeight w:val="1772"/>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I. Stoševski</w:t>
            </w:r>
            <w:r w:rsidRPr="00563367">
              <w:rPr>
                <w:rFonts w:ascii="Times New Roman" w:hAnsi="Times New Roman" w:cs="Times New Roman"/>
                <w:sz w:val="24"/>
                <w:szCs w:val="24"/>
              </w:rPr>
              <w:t xml:space="preserve">, J. Krstić, N. Vokić, M. Radosavljević, Z. Kačarević Popović i Š. Miljanić. “Improved Poly(vinyl alcohol) (PVA) based matrix as a potential solid electrolyte for electrochemical energy conversion devices, obtained by gamma irradiation”, Energy 2015; 90:595–604, </w:t>
            </w:r>
            <w:r w:rsidRPr="00563367">
              <w:rPr>
                <w:rFonts w:ascii="Times New Roman" w:hAnsi="Times New Roman" w:cs="Times New Roman"/>
                <w:sz w:val="23"/>
                <w:szCs w:val="23"/>
              </w:rPr>
              <w:t>doi</w:t>
            </w:r>
            <w:r w:rsidRPr="00563367">
              <w:rPr>
                <w:rFonts w:ascii="Times New Roman" w:hAnsi="Times New Roman" w:cs="Times New Roman"/>
                <w:sz w:val="24"/>
                <w:szCs w:val="24"/>
              </w:rPr>
              <w:t>: 10.1016/j.energy.2015.07.096.</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58</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Ђурашковић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Павле</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2016</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Љубиша Игњатовић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Драгана Ђорђевић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Đorđević, D.S., Tošić, I., Unkašević M., </w:t>
            </w:r>
            <w:r w:rsidRPr="00563367">
              <w:rPr>
                <w:rFonts w:ascii="Times New Roman" w:hAnsi="Times New Roman" w:cs="Times New Roman"/>
                <w:b/>
                <w:sz w:val="24"/>
                <w:szCs w:val="24"/>
              </w:rPr>
              <w:t>Đurašković, P.N.</w:t>
            </w:r>
            <w:r w:rsidRPr="00563367">
              <w:rPr>
                <w:rFonts w:ascii="Times New Roman" w:hAnsi="Times New Roman" w:cs="Times New Roman"/>
                <w:sz w:val="24"/>
                <w:szCs w:val="24"/>
              </w:rPr>
              <w:t xml:space="preserve"> ’’Water-soluble main ions in precipitations over the southeastern Adriatic region: Chemical composition and long-range transport’’,Environ SciPollut Res (2010) 17: 1591-1598</w:t>
            </w:r>
          </w:p>
        </w:tc>
      </w:tr>
      <w:tr w:rsidR="00DA4C13" w:rsidRPr="00563367" w:rsidTr="009C40E8">
        <w:trPr>
          <w:trHeight w:val="64"/>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sz w:val="24"/>
                <w:szCs w:val="24"/>
              </w:rPr>
              <w:t>P. Đurašković</w:t>
            </w:r>
            <w:r w:rsidRPr="00563367">
              <w:rPr>
                <w:rFonts w:ascii="Times New Roman" w:hAnsi="Times New Roman" w:cs="Times New Roman"/>
                <w:sz w:val="24"/>
                <w:szCs w:val="24"/>
              </w:rPr>
              <w:t>, I. Tošić, M. Unkašević, Lj. Ignjatović, D. Đorđević, „The dominant contribution on wet deposition of water-soluble main ions in the South-Eastern Adriatic region“, Cent. Eur. J. Chem., 10(4) (2012), 1301-1309.</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lastRenderedPageBreak/>
              <w:t>59</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Веселиновић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Љиљана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2016</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Никола Цвјетићанин</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Смиља Марковић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Ljiljana Veselinović</w:t>
            </w:r>
            <w:r w:rsidRPr="00563367">
              <w:rPr>
                <w:rFonts w:ascii="Times New Roman" w:hAnsi="Times New Roman" w:cs="Times New Roman"/>
                <w:sz w:val="24"/>
                <w:szCs w:val="24"/>
              </w:rPr>
              <w:t>, Miodrag Mitrić, Lidija Mančić, Marija Vukomanović, Branka Hadžić, Smilja Marković, Dragan Uskoković, “The effect of Sn for Ti substitution on the average and local crystal structure of BaTi1−xSnxO3 (0≤x≤0.20)”, Journal of Applied Crystallography (2014). 47, 999–1007A.</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Smilja Marković, Čedomir Jovalekić, </w:t>
            </w:r>
            <w:r w:rsidRPr="00563367">
              <w:rPr>
                <w:rFonts w:ascii="Times New Roman" w:hAnsi="Times New Roman" w:cs="Times New Roman"/>
                <w:b/>
                <w:bCs/>
                <w:sz w:val="24"/>
                <w:szCs w:val="24"/>
              </w:rPr>
              <w:t>Ljiljana Veselinović</w:t>
            </w:r>
            <w:r w:rsidRPr="00563367">
              <w:rPr>
                <w:rFonts w:ascii="Times New Roman" w:hAnsi="Times New Roman" w:cs="Times New Roman"/>
                <w:sz w:val="24"/>
                <w:szCs w:val="24"/>
              </w:rPr>
              <w:t>, Slavko Mentus, Dragan Uskoković, “Electrical properties of barium titanate stannate functionally graded materials”, Journal of the European Ceramic Society 30 (2010) 1427–1435.</w:t>
            </w:r>
          </w:p>
        </w:tc>
      </w:tr>
      <w:tr w:rsidR="00DA4C13" w:rsidRPr="00563367" w:rsidTr="009C40E8">
        <w:trPr>
          <w:trHeight w:val="1727"/>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Ljiljana Veselinović</w:t>
            </w:r>
            <w:r w:rsidRPr="00563367">
              <w:rPr>
                <w:rFonts w:ascii="Times New Roman" w:hAnsi="Times New Roman" w:cs="Times New Roman"/>
                <w:sz w:val="24"/>
                <w:szCs w:val="24"/>
              </w:rPr>
              <w:t>, Miodrag Mitrić, Maxim Avdeev, Smilja Marković, Dragan Uskoković,</w:t>
            </w:r>
          </w:p>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“New insights into BaTi1-xSnxO3 (0 ≤ x ≤ 0.20) crystal structure based on refinement of NPD data” podnet u Journal of Applied Crystallography, na recenziji od 01.04.2016.</w:t>
            </w:r>
          </w:p>
        </w:tc>
      </w:tr>
      <w:tr w:rsidR="00DA4C13" w:rsidRPr="00563367" w:rsidTr="009C40E8">
        <w:trPr>
          <w:trHeight w:val="2672"/>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60</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Крстић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Југослав</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2016</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Никола Вукелић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Душан Јовановић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Jugoslav B. Krstić</w:t>
            </w:r>
            <w:r w:rsidRPr="00563367">
              <w:rPr>
                <w:rFonts w:ascii="Times New Roman" w:hAnsi="Times New Roman" w:cs="Times New Roman"/>
                <w:sz w:val="24"/>
                <w:szCs w:val="24"/>
              </w:rPr>
              <w:t xml:space="preserve">, Margarita Gabrovska, Davor Lončarević, Dimitrinka Nikolova, Vojkan Radonjić, Nikola Vukelić, Dušan Jovanović, Influence of Ni/SiO2 activity on the reaction pathway in sunflower oil hydrogenation, Chemical Engineering Research and Design, (2015), vol 100, str. 72–80, </w:t>
            </w:r>
          </w:p>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doi: 10.1016/j.cherd.2015.05.001, ISSN: 0263-8762</w:t>
            </w:r>
          </w:p>
        </w:tc>
      </w:tr>
      <w:tr w:rsidR="00DA4C13" w:rsidRPr="00563367" w:rsidTr="009C40E8">
        <w:trPr>
          <w:trHeight w:val="20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Margarita Gabrovska, </w:t>
            </w:r>
            <w:r w:rsidRPr="00563367">
              <w:rPr>
                <w:rFonts w:ascii="Times New Roman" w:hAnsi="Times New Roman" w:cs="Times New Roman"/>
                <w:b/>
                <w:bCs/>
                <w:sz w:val="24"/>
                <w:szCs w:val="24"/>
              </w:rPr>
              <w:t>Jugoslav B. Krstic</w:t>
            </w:r>
            <w:r w:rsidRPr="00563367">
              <w:rPr>
                <w:rFonts w:ascii="Times New Roman" w:hAnsi="Times New Roman" w:cs="Times New Roman"/>
                <w:sz w:val="24"/>
                <w:szCs w:val="24"/>
              </w:rPr>
              <w:t>, Peter Tzvetkov, Tenchev K, Shopska Maya, Nikola Vukelic, Dusan Jovanovic, Effect of the Support and the Reduction Temperature on the Formation of Metallic Nickel Phase in Ni/Silica Gel Precursors of Vegetable Oil Hydrogenation Catalysts, Russian Journal of Physical Chemistry A, (2011), Vol. 85, No. 13, str 2392–2398., doi: 10.1134/S0036024411130073, ISSN: 0036-0244</w:t>
            </w:r>
          </w:p>
        </w:tc>
      </w:tr>
      <w:tr w:rsidR="00DA4C13" w:rsidRPr="00563367" w:rsidTr="009C40E8">
        <w:trPr>
          <w:trHeight w:val="1348"/>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61</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Недић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Зоран</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2016</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Никола Цвјетићанин</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V.Jokanović, U.B.Mioč, </w:t>
            </w:r>
            <w:r w:rsidRPr="00563367">
              <w:rPr>
                <w:rFonts w:ascii="Times New Roman" w:hAnsi="Times New Roman" w:cs="Times New Roman"/>
                <w:b/>
                <w:bCs/>
                <w:sz w:val="24"/>
                <w:szCs w:val="24"/>
              </w:rPr>
              <w:t>Z.P.Nedić</w:t>
            </w:r>
            <w:r w:rsidRPr="00563367">
              <w:rPr>
                <w:rFonts w:ascii="Times New Roman" w:hAnsi="Times New Roman" w:cs="Times New Roman"/>
                <w:sz w:val="24"/>
                <w:szCs w:val="24"/>
              </w:rPr>
              <w:t>, Nanostructured phosphorous tungsten bronzes from ultrasonic spray pyrolysis, Solid State Ionics, 176(2005)2955</w:t>
            </w:r>
          </w:p>
        </w:tc>
      </w:tr>
      <w:tr w:rsidR="00DA4C13" w:rsidRPr="00563367" w:rsidTr="009C40E8">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M.Davidović, T.Čajkovski, Ph.Colomban, U.B.Mioč, V.D.Likar-Smiljanić, D.Čalkovski, R.MBiljić, </w:t>
            </w:r>
            <w:r w:rsidRPr="00563367">
              <w:rPr>
                <w:rFonts w:ascii="Times New Roman" w:hAnsi="Times New Roman" w:cs="Times New Roman"/>
                <w:b/>
                <w:bCs/>
                <w:sz w:val="24"/>
                <w:szCs w:val="24"/>
              </w:rPr>
              <w:t>Z.P.Nedić</w:t>
            </w:r>
            <w:r w:rsidRPr="00563367">
              <w:rPr>
                <w:rFonts w:ascii="Times New Roman" w:hAnsi="Times New Roman" w:cs="Times New Roman"/>
                <w:sz w:val="24"/>
                <w:szCs w:val="24"/>
              </w:rPr>
              <w:t>, The influence of monovalent and bivalent cations on the electrical properties of 12-tungstophosphoric acid salts, Solid State Ionics, 176(2005)2881</w:t>
            </w:r>
          </w:p>
        </w:tc>
      </w:tr>
      <w:tr w:rsidR="00DA4C13" w:rsidRPr="00563367" w:rsidTr="009C40E8">
        <w:trPr>
          <w:trHeight w:val="1439"/>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S.Đ.Stojadinović, R.Vasilić, I.D.Belča, M.Petković, B.V.Kasalica, </w:t>
            </w:r>
            <w:r w:rsidRPr="00563367">
              <w:rPr>
                <w:rFonts w:ascii="Times New Roman" w:hAnsi="Times New Roman" w:cs="Times New Roman"/>
                <w:b/>
                <w:bCs/>
                <w:sz w:val="24"/>
                <w:szCs w:val="24"/>
              </w:rPr>
              <w:t>Z.P.Nedić</w:t>
            </w:r>
            <w:r w:rsidRPr="00563367">
              <w:rPr>
                <w:rFonts w:ascii="Times New Roman" w:hAnsi="Times New Roman" w:cs="Times New Roman"/>
                <w:sz w:val="24"/>
                <w:szCs w:val="24"/>
              </w:rPr>
              <w:t>, Lj.D.Zeković, Characterization of the plasma electrolytic oxidation of aluminium in sodium tungstate, Corros.Sci., 52(2010)3258</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S.Đ.Stojadinović, R.Vasilić, M.Petković, </w:t>
            </w:r>
            <w:r w:rsidRPr="00563367">
              <w:rPr>
                <w:rFonts w:ascii="Times New Roman" w:hAnsi="Times New Roman" w:cs="Times New Roman"/>
                <w:b/>
                <w:bCs/>
                <w:sz w:val="24"/>
                <w:szCs w:val="24"/>
              </w:rPr>
              <w:t>Z.P.Nedić</w:t>
            </w:r>
            <w:r w:rsidRPr="00563367">
              <w:rPr>
                <w:rFonts w:ascii="Times New Roman" w:hAnsi="Times New Roman" w:cs="Times New Roman"/>
                <w:sz w:val="24"/>
                <w:szCs w:val="24"/>
              </w:rPr>
              <w:t>, B.V.Kasalica, I.D.Belča, Lj.D.Zeković, Luminescence properties of oxide films formed by anodization of aluminium in 12-tungstophosphoric acid, Electrochim.Acta., 55(2010)3857</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b/>
                <w:bCs/>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V.R.Jokanović, </w:t>
            </w:r>
            <w:r w:rsidRPr="00563367">
              <w:rPr>
                <w:rFonts w:ascii="Times New Roman" w:hAnsi="Times New Roman" w:cs="Times New Roman"/>
                <w:b/>
                <w:bCs/>
                <w:sz w:val="24"/>
                <w:szCs w:val="24"/>
              </w:rPr>
              <w:t>Z.P.Nedić</w:t>
            </w:r>
            <w:r w:rsidRPr="00563367">
              <w:rPr>
                <w:rFonts w:ascii="Times New Roman" w:hAnsi="Times New Roman" w:cs="Times New Roman"/>
                <w:sz w:val="24"/>
                <w:szCs w:val="24"/>
              </w:rPr>
              <w:t>, Nano-designing of Mg doped phosphate tungsten bronzes and SiO2 composite obtained by ultrasonic spray pyrolysis method, Ultrason.Sonochem., 17(2010)228</w:t>
            </w:r>
          </w:p>
        </w:tc>
      </w:tr>
      <w:tr w:rsidR="00DA4C13" w:rsidRPr="00563367" w:rsidTr="009C40E8">
        <w:trPr>
          <w:trHeight w:val="1016"/>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b/>
                <w:bCs/>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M.Petković, S.Đ.Stojadinović, R.Vasilić, I.D.Belča, </w:t>
            </w:r>
            <w:r w:rsidRPr="00563367">
              <w:rPr>
                <w:rFonts w:ascii="Times New Roman" w:hAnsi="Times New Roman" w:cs="Times New Roman"/>
                <w:b/>
                <w:bCs/>
                <w:sz w:val="24"/>
                <w:szCs w:val="24"/>
              </w:rPr>
              <w:t>Z.P.Nedić</w:t>
            </w:r>
            <w:r w:rsidRPr="00563367">
              <w:rPr>
                <w:rFonts w:ascii="Times New Roman" w:hAnsi="Times New Roman" w:cs="Times New Roman"/>
                <w:sz w:val="24"/>
                <w:szCs w:val="24"/>
              </w:rPr>
              <w:t>, B.V.Kasalica, U.B.Mioč, Preparation of silicate tungsten bronzes on aluminium by plasma electrolytic oxidation process in 12-tungstophosphoric acid, Appl.Surf.Sci., 257(2011)9555</w:t>
            </w:r>
          </w:p>
        </w:tc>
      </w:tr>
      <w:tr w:rsidR="00DA4C13" w:rsidRPr="00563367" w:rsidTr="009C40E8">
        <w:trPr>
          <w:trHeight w:val="179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b/>
                <w:bCs/>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U.B.Mioč, R.Ž.Dimitrijević, M.Davidović, </w:t>
            </w:r>
            <w:r w:rsidRPr="00563367">
              <w:rPr>
                <w:rFonts w:ascii="Times New Roman" w:hAnsi="Times New Roman" w:cs="Times New Roman"/>
                <w:b/>
                <w:bCs/>
                <w:sz w:val="24"/>
                <w:szCs w:val="24"/>
              </w:rPr>
              <w:t>Z.P.Nedić</w:t>
            </w:r>
            <w:r w:rsidRPr="00563367">
              <w:rPr>
                <w:rFonts w:ascii="Times New Roman" w:hAnsi="Times New Roman" w:cs="Times New Roman"/>
                <w:sz w:val="24"/>
                <w:szCs w:val="24"/>
              </w:rPr>
              <w:t>, M.M.Mitrović, Ph.Colomban Thermaly induced phase transformations of 12-tungstophosphoric acids 29-hydrate: synthesis and caracterisation of PW8O26-type bronzes J.Mater.Sci., 29(1994)3705</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b/>
                <w:bCs/>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M.Davidović, T.Čajkovski, D.Čajkovski, V.Likar-Smiljanić, R.Biljić, U.Mioč, </w:t>
            </w:r>
            <w:r w:rsidRPr="00563367">
              <w:rPr>
                <w:rFonts w:ascii="Times New Roman" w:hAnsi="Times New Roman" w:cs="Times New Roman"/>
                <w:b/>
                <w:bCs/>
                <w:sz w:val="24"/>
                <w:szCs w:val="24"/>
              </w:rPr>
              <w:t>Z.Nedić</w:t>
            </w:r>
            <w:r w:rsidRPr="00563367">
              <w:rPr>
                <w:rFonts w:ascii="Times New Roman" w:hAnsi="Times New Roman" w:cs="Times New Roman"/>
                <w:sz w:val="24"/>
                <w:szCs w:val="24"/>
              </w:rPr>
              <w:t>, Dielectric investigation of magnesium salt of 12-tungstophosphoric acid hydrate, Solid State Ionics, 125(1999)411</w:t>
            </w:r>
          </w:p>
        </w:tc>
      </w:tr>
      <w:tr w:rsidR="00DA4C13" w:rsidRPr="00563367" w:rsidTr="009C40E8">
        <w:trPr>
          <w:trHeight w:val="969"/>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b/>
                <w:bCs/>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U.B.Mioč, S.Stojadinović, </w:t>
            </w:r>
            <w:r w:rsidRPr="00563367">
              <w:rPr>
                <w:rFonts w:ascii="Times New Roman" w:hAnsi="Times New Roman" w:cs="Times New Roman"/>
                <w:b/>
                <w:bCs/>
                <w:sz w:val="24"/>
                <w:szCs w:val="24"/>
              </w:rPr>
              <w:t>Z.Nedić</w:t>
            </w:r>
            <w:r w:rsidRPr="00563367">
              <w:rPr>
                <w:rFonts w:ascii="Times New Roman" w:hAnsi="Times New Roman" w:cs="Times New Roman"/>
                <w:sz w:val="24"/>
                <w:szCs w:val="24"/>
              </w:rPr>
              <w:t>, Characterization of bronze surface layer formed by microarc oxidation process in12-tungstophosphoric acid, Materials, 3(2010)110</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b/>
                <w:bCs/>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R.Ž.Dimitrijević, Ph.Colomban, U.B.Mioč, </w:t>
            </w:r>
            <w:r w:rsidRPr="00563367">
              <w:rPr>
                <w:rFonts w:ascii="Times New Roman" w:hAnsi="Times New Roman" w:cs="Times New Roman"/>
                <w:b/>
                <w:bCs/>
                <w:sz w:val="24"/>
                <w:szCs w:val="24"/>
              </w:rPr>
              <w:t>Z.Nedić</w:t>
            </w:r>
            <w:r w:rsidRPr="00563367">
              <w:rPr>
                <w:rFonts w:ascii="Times New Roman" w:hAnsi="Times New Roman" w:cs="Times New Roman"/>
                <w:sz w:val="24"/>
                <w:szCs w:val="24"/>
              </w:rPr>
              <w:t>, M.R.Todorović, N.Tjapkin, M.Davidović, Synthesis, conductivity and structural caracterization of phosphorous bronzes originating from Heteropoly acids. Relation with similar proton containing phases, Solid State Ionics, 77(1995)250</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b/>
                <w:bCs/>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U.B.Mioč, R.Ž.Dimitrijević, M.M.Mitrović, </w:t>
            </w:r>
            <w:r w:rsidRPr="00563367">
              <w:rPr>
                <w:rFonts w:ascii="Times New Roman" w:hAnsi="Times New Roman" w:cs="Times New Roman"/>
                <w:b/>
                <w:bCs/>
                <w:sz w:val="24"/>
                <w:szCs w:val="24"/>
              </w:rPr>
              <w:t>Z.P.Nedić</w:t>
            </w:r>
            <w:r w:rsidRPr="00563367">
              <w:rPr>
                <w:rFonts w:ascii="Times New Roman" w:hAnsi="Times New Roman" w:cs="Times New Roman"/>
                <w:sz w:val="24"/>
                <w:szCs w:val="24"/>
              </w:rPr>
              <w:t>, Method for synthesis of metal-doped phosphorous tungsten bronzes starting from heteropoly acids precursor,</w:t>
            </w:r>
          </w:p>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J.Serb.Chem.Soc., 60(1995)959</w:t>
            </w:r>
          </w:p>
        </w:tc>
      </w:tr>
      <w:tr w:rsidR="00DA4C13" w:rsidRPr="00563367" w:rsidTr="009C40E8">
        <w:trPr>
          <w:trHeight w:val="1394"/>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b/>
                <w:bCs/>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V.R.Jokanović, </w:t>
            </w:r>
            <w:r w:rsidRPr="00563367">
              <w:rPr>
                <w:rFonts w:ascii="Times New Roman" w:hAnsi="Times New Roman" w:cs="Times New Roman"/>
                <w:b/>
                <w:bCs/>
                <w:sz w:val="24"/>
                <w:szCs w:val="24"/>
              </w:rPr>
              <w:t>Z.P.Nedić</w:t>
            </w:r>
            <w:r w:rsidRPr="00563367">
              <w:rPr>
                <w:rFonts w:ascii="Times New Roman" w:hAnsi="Times New Roman" w:cs="Times New Roman"/>
                <w:sz w:val="24"/>
                <w:szCs w:val="24"/>
              </w:rPr>
              <w:t>, B.Čolović, Modelling and experimental investigation of thin films of Mg phosphorus-doped tungsten bronzes obtained by ultrasonic spray pyrolysis, Journal of Microscopy-Oxford, 232(2008)623</w:t>
            </w:r>
          </w:p>
        </w:tc>
      </w:tr>
      <w:tr w:rsidR="00DA4C13" w:rsidRPr="00563367" w:rsidTr="009C40E8">
        <w:trPr>
          <w:trHeight w:val="117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b/>
                <w:bCs/>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U.B.Mioč, M.R.Todorović, S.M.Uskoković-Marković, </w:t>
            </w:r>
            <w:r w:rsidRPr="00563367">
              <w:rPr>
                <w:rFonts w:ascii="Times New Roman" w:hAnsi="Times New Roman" w:cs="Times New Roman"/>
                <w:b/>
                <w:bCs/>
                <w:sz w:val="24"/>
                <w:szCs w:val="24"/>
              </w:rPr>
              <w:t>Z.P.Nedić</w:t>
            </w:r>
            <w:r w:rsidRPr="00563367">
              <w:rPr>
                <w:rFonts w:ascii="Times New Roman" w:hAnsi="Times New Roman" w:cs="Times New Roman"/>
                <w:sz w:val="24"/>
                <w:szCs w:val="24"/>
              </w:rPr>
              <w:t>, N.S.Bošnjaković, The spectroscopic investigation of 12-tungstophosphoric acid alkali salts,</w:t>
            </w:r>
          </w:p>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J.Serb.Chem.Soc., 65(2000)399</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b/>
                <w:bCs/>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1A.S.Kremenović, D.D.Poleti, N.E.Ghermani, Lj.C.Karanović, U.B.Mioč, </w:t>
            </w:r>
            <w:r w:rsidRPr="00563367">
              <w:rPr>
                <w:rFonts w:ascii="Times New Roman" w:hAnsi="Times New Roman" w:cs="Times New Roman"/>
                <w:b/>
                <w:bCs/>
                <w:sz w:val="24"/>
                <w:szCs w:val="24"/>
              </w:rPr>
              <w:t>Z.P.Nedić</w:t>
            </w:r>
            <w:r w:rsidRPr="00563367">
              <w:rPr>
                <w:rFonts w:ascii="Times New Roman" w:hAnsi="Times New Roman" w:cs="Times New Roman"/>
                <w:sz w:val="24"/>
                <w:szCs w:val="24"/>
              </w:rPr>
              <w:t xml:space="preserve">, A.Spasojević-de Bire, Synthesis and crystal structure of </w:t>
            </w:r>
            <w:r w:rsidRPr="00563367">
              <w:rPr>
                <w:rFonts w:ascii="Times New Roman" w:hAnsi="Times New Roman" w:cs="Times New Roman"/>
              </w:rPr>
              <w:t>hexaaquamagnesiumhydrogen phosphododecatungstate,</w:t>
            </w:r>
            <w:r w:rsidRPr="00563367">
              <w:rPr>
                <w:rFonts w:ascii="Times New Roman" w:hAnsi="Times New Roman" w:cs="Times New Roman"/>
                <w:sz w:val="24"/>
                <w:szCs w:val="24"/>
              </w:rPr>
              <w:t>M</w:t>
            </w:r>
            <w:r w:rsidRPr="00563367">
              <w:rPr>
                <w:rFonts w:ascii="Times New Roman" w:hAnsi="Times New Roman" w:cs="Times New Roman"/>
              </w:rPr>
              <w:t xml:space="preserve">g(H2O)6[HPW12O40]·4H2O, </w:t>
            </w:r>
            <w:r w:rsidRPr="00563367">
              <w:rPr>
                <w:rFonts w:ascii="Times New Roman" w:hAnsi="Times New Roman" w:cs="Times New Roman"/>
                <w:sz w:val="24"/>
                <w:szCs w:val="24"/>
              </w:rPr>
              <w:t>Crist.Res.Technol., 42(2007)98</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b/>
                <w:bCs/>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Z.P.Nedić</w:t>
            </w:r>
            <w:r w:rsidRPr="00563367">
              <w:rPr>
                <w:rFonts w:ascii="Times New Roman" w:hAnsi="Times New Roman" w:cs="Times New Roman"/>
                <w:sz w:val="24"/>
                <w:szCs w:val="24"/>
              </w:rPr>
              <w:t>, U.B.Mioč, M.Todorović, D.Aranđelović, M.Odović, Thermal and conductivity analysis of alkaline earth salts of 12-tungstophosphoric acid, Materials Science Forum, 453-454(2004)151</w:t>
            </w:r>
          </w:p>
        </w:tc>
      </w:tr>
      <w:tr w:rsidR="00DA4C13" w:rsidRPr="00563367" w:rsidTr="009C40E8">
        <w:trPr>
          <w:trHeight w:val="64"/>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62</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Тасић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Александра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2016</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Љубиша Игњатовић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Малиша Антић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S. Stanišić, Lj. Ignjatović, I. Anđelković, M. Stević, </w:t>
            </w:r>
            <w:r w:rsidRPr="00563367">
              <w:rPr>
                <w:rFonts w:ascii="Times New Roman" w:hAnsi="Times New Roman" w:cs="Times New Roman"/>
                <w:b/>
                <w:sz w:val="24"/>
                <w:szCs w:val="24"/>
              </w:rPr>
              <w:t>A. Tasić</w:t>
            </w:r>
            <w:r w:rsidRPr="00563367">
              <w:rPr>
                <w:rFonts w:ascii="Times New Roman" w:hAnsi="Times New Roman" w:cs="Times New Roman"/>
                <w:sz w:val="24"/>
                <w:szCs w:val="24"/>
              </w:rPr>
              <w:t xml:space="preserve">, M. Savić Biserčić,”Ultrasound assisted extraction of matrix elements and heavy metal fractions associatedwith Fe, Al and Mn oxyhydroxides”, J. Serb. Chem. Soc., 77(9) (2012) 1287-1300. </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b/>
                <w:sz w:val="24"/>
                <w:szCs w:val="24"/>
              </w:rPr>
              <w:t>A.M. Tasić</w:t>
            </w:r>
            <w:r w:rsidRPr="00563367">
              <w:rPr>
                <w:rFonts w:ascii="Times New Roman" w:hAnsi="Times New Roman" w:cs="Times New Roman"/>
                <w:sz w:val="24"/>
                <w:szCs w:val="24"/>
              </w:rPr>
              <w:t xml:space="preserve">, I.D. Sredović Ignjatović, Lj.M. Ignjatović, I.B. Anđelković, M.P.Antić, Lj.V. Rajaković, „Investigation of different extraction procedures for the determination of major and trace elements in coal by ICP-AES and ion chromatography“, J. Serb. Chem. Soc., 81(4) (2016) 403-417, S133-S136. </w:t>
            </w:r>
          </w:p>
        </w:tc>
      </w:tr>
      <w:tr w:rsidR="00DA4C13" w:rsidRPr="00563367" w:rsidTr="009C40E8">
        <w:trPr>
          <w:trHeight w:val="143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sz w:val="24"/>
                <w:szCs w:val="24"/>
              </w:rPr>
              <w:t>A.M. Tasić</w:t>
            </w:r>
            <w:r w:rsidRPr="00563367">
              <w:rPr>
                <w:rFonts w:ascii="Times New Roman" w:hAnsi="Times New Roman" w:cs="Times New Roman"/>
                <w:sz w:val="24"/>
                <w:szCs w:val="24"/>
              </w:rPr>
              <w:t>, I.D. Sredović Ignjatović, Lj.M. Ignjatović, M.A. Ilić, M.P. Antić,„Comparison of sequential and single extraction in order to estimate environmental impact of metals from fly ash“, J. Serb. Chem. Soc., (2016) doi: 10.2298/JSC160307038T</w:t>
            </w:r>
          </w:p>
          <w:p w:rsidR="00DA4C13" w:rsidRPr="00563367" w:rsidRDefault="00DA4C13" w:rsidP="009C40E8">
            <w:pPr>
              <w:ind w:hanging="2"/>
              <w:jc w:val="both"/>
              <w:rPr>
                <w:rFonts w:ascii="Times New Roman" w:hAnsi="Times New Roman" w:cs="Times New Roman"/>
                <w:b/>
                <w:bCs/>
                <w:sz w:val="24"/>
                <w:szCs w:val="24"/>
              </w:rPr>
            </w:pPr>
          </w:p>
        </w:tc>
      </w:tr>
      <w:tr w:rsidR="00DA4C13" w:rsidRPr="00563367" w:rsidTr="009C40E8">
        <w:trPr>
          <w:trHeight w:val="2476"/>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63</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Гутић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Сањин</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2016</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Игор Пашти</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A. S. Dobrota, </w:t>
            </w:r>
            <w:r w:rsidRPr="00563367">
              <w:rPr>
                <w:rFonts w:ascii="Times New Roman" w:hAnsi="Times New Roman" w:cs="Times New Roman"/>
                <w:b/>
                <w:bCs/>
                <w:sz w:val="24"/>
                <w:szCs w:val="24"/>
              </w:rPr>
              <w:t>S. Gutić</w:t>
            </w:r>
            <w:r w:rsidRPr="00563367">
              <w:rPr>
                <w:rFonts w:ascii="Times New Roman" w:hAnsi="Times New Roman" w:cs="Times New Roman"/>
                <w:sz w:val="24"/>
                <w:szCs w:val="24"/>
              </w:rPr>
              <w:t>, A. Kalijadis, M. Baljozović, S. V. Mentus, N. V. Skorodumova and I.A. Pašti, Stabilization of alkali metal ions interaction with OH-functionalized graphene via clustering of OH groups – implications in charge storage applications, RSC Adv., 2016, 6, 57910, doi: 10.1039/C6RA13509A</w:t>
            </w:r>
          </w:p>
        </w:tc>
      </w:tr>
      <w:tr w:rsidR="00DA4C13" w:rsidRPr="00563367" w:rsidTr="009C40E8">
        <w:trPr>
          <w:trHeight w:val="2249"/>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S. Gutić</w:t>
            </w:r>
            <w:r w:rsidRPr="00563367">
              <w:rPr>
                <w:rFonts w:ascii="Times New Roman" w:hAnsi="Times New Roman" w:cs="Times New Roman"/>
                <w:sz w:val="24"/>
                <w:szCs w:val="24"/>
              </w:rPr>
              <w:t>, A. S. Dobrota, N. Gavrilov, M. Baljozović, I. A. Pašti, S. V. Mentus, Surface Charge Storage Properties of Selected Graphene Samples in pH-neutral Aqueous Solutions of Alkali Metal Chlorides - Particularities and Universalities, Int. J. Electrochem. Sci., 2016, 11, doi: 10.20964/2016.10.47., in press. (rad prihvaćen za štampu, kandidat podneo dokaze Komisiji).</w:t>
            </w:r>
          </w:p>
          <w:p w:rsidR="00DA4C13" w:rsidRPr="00563367" w:rsidRDefault="00DA4C13" w:rsidP="009C40E8">
            <w:pPr>
              <w:ind w:hanging="2"/>
              <w:jc w:val="both"/>
              <w:rPr>
                <w:rFonts w:ascii="Times New Roman" w:hAnsi="Times New Roman" w:cs="Times New Roman"/>
                <w:sz w:val="24"/>
                <w:szCs w:val="24"/>
              </w:rPr>
            </w:pPr>
          </w:p>
        </w:tc>
      </w:tr>
      <w:tr w:rsidR="00DA4C13" w:rsidRPr="00563367" w:rsidTr="009C40E8">
        <w:trPr>
          <w:trHeight w:val="64"/>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lastRenderedPageBreak/>
              <w:t>64</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Миликић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Јадранка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2016</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Биљана Шљукић Паунковић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M21а</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Biljana Šljukić, </w:t>
            </w:r>
            <w:r w:rsidRPr="00563367">
              <w:rPr>
                <w:rFonts w:ascii="Times New Roman" w:hAnsi="Times New Roman" w:cs="Times New Roman"/>
                <w:b/>
                <w:bCs/>
                <w:sz w:val="24"/>
                <w:szCs w:val="24"/>
              </w:rPr>
              <w:t>Jadranka Milikić</w:t>
            </w:r>
            <w:r w:rsidRPr="00563367">
              <w:rPr>
                <w:rFonts w:ascii="Times New Roman" w:hAnsi="Times New Roman" w:cs="Times New Roman"/>
                <w:sz w:val="24"/>
                <w:szCs w:val="24"/>
              </w:rPr>
              <w:t xml:space="preserve">, Diogo M. F. Santos, César A. C. Sequeira, Daniele Macciò, Adriana Saccone, Electrocatalytic Performance of Pt-Dy Alloys for Direct Borohydride Fuel Cells, Journal of Power Sources 272 (2014) 335 – 343. </w:t>
            </w:r>
          </w:p>
        </w:tc>
      </w:tr>
      <w:tr w:rsidR="00DA4C13" w:rsidRPr="00563367" w:rsidTr="009C40E8">
        <w:trPr>
          <w:trHeight w:val="1867"/>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b/>
                <w:bCs/>
                <w:sz w:val="24"/>
                <w:szCs w:val="24"/>
              </w:rPr>
              <w:t>Jadranka Milikić</w:t>
            </w:r>
            <w:r w:rsidRPr="00563367">
              <w:rPr>
                <w:rFonts w:ascii="Times New Roman" w:hAnsi="Times New Roman" w:cs="Times New Roman"/>
                <w:sz w:val="24"/>
                <w:szCs w:val="24"/>
              </w:rPr>
              <w:t xml:space="preserve">, Gordana Ćirić-Marjanović, Slavko Mentus, Diogo M. F. Santos, César A. C. Sequeira, Biljana Šljukić, Pd/c-PANI electrocatalysts for direct borohydride fuel cells,Electrochimica Acta 213 (2016) 298–306. </w:t>
            </w:r>
          </w:p>
        </w:tc>
      </w:tr>
      <w:tr w:rsidR="00DA4C13" w:rsidRPr="00563367" w:rsidTr="009C40E8">
        <w:trPr>
          <w:trHeight w:val="247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sz w:val="24"/>
                <w:szCs w:val="24"/>
              </w:rPr>
              <w:t xml:space="preserve">Ivan Stosevski, Jelena Krstić, </w:t>
            </w:r>
            <w:r w:rsidRPr="00563367">
              <w:rPr>
                <w:rFonts w:ascii="Times New Roman" w:hAnsi="Times New Roman" w:cs="Times New Roman"/>
                <w:b/>
                <w:bCs/>
                <w:sz w:val="24"/>
                <w:szCs w:val="24"/>
              </w:rPr>
              <w:t>Jadranka Milikić</w:t>
            </w:r>
            <w:r w:rsidRPr="00563367">
              <w:rPr>
                <w:rFonts w:ascii="Times New Roman" w:hAnsi="Times New Roman" w:cs="Times New Roman"/>
                <w:sz w:val="24"/>
                <w:szCs w:val="24"/>
              </w:rPr>
              <w:t>, Biljana Šljukić, Zorica Kacarević Popović, Slavko Mentus, ScepanMiljanić, Radiolitically synthesized nano Ag/C catalysts for oxygen reduction and borohydride oxidation reactions in alkaline media, for potential applications in fuel cells, Energy, 101 (2016) 79-90.</w:t>
            </w:r>
          </w:p>
        </w:tc>
      </w:tr>
      <w:tr w:rsidR="00DA4C13" w:rsidRPr="00563367" w:rsidTr="009C40E8">
        <w:trPr>
          <w:trHeight w:val="1822"/>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sz w:val="24"/>
                <w:szCs w:val="24"/>
              </w:rPr>
              <w:t xml:space="preserve">Diogo M. F. Santos, Biljana Šljukić, Luis Amaral, </w:t>
            </w:r>
            <w:r w:rsidRPr="00563367">
              <w:rPr>
                <w:rFonts w:ascii="Times New Roman" w:hAnsi="Times New Roman" w:cs="Times New Roman"/>
                <w:b/>
                <w:bCs/>
                <w:sz w:val="24"/>
                <w:szCs w:val="24"/>
              </w:rPr>
              <w:t>Jadranka Milikić</w:t>
            </w:r>
            <w:r w:rsidRPr="00563367">
              <w:rPr>
                <w:rFonts w:ascii="Times New Roman" w:hAnsi="Times New Roman" w:cs="Times New Roman"/>
                <w:sz w:val="24"/>
                <w:szCs w:val="24"/>
              </w:rPr>
              <w:t>, César A. C. Sequeira, Daniel Macciò, Adriana Saccone, Nickel–rare earth electrodes for sodium borohydride electrooxidation, Electrochimica Acta 190 (2016) 1050–1056.</w:t>
            </w:r>
          </w:p>
        </w:tc>
      </w:tr>
      <w:tr w:rsidR="00DA4C13" w:rsidRPr="00563367" w:rsidTr="009C40E8">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sz w:val="24"/>
                <w:szCs w:val="24"/>
              </w:rPr>
              <w:t xml:space="preserve">Biljana Šljukić, </w:t>
            </w:r>
            <w:r w:rsidRPr="00563367">
              <w:rPr>
                <w:rFonts w:ascii="Times New Roman" w:hAnsi="Times New Roman" w:cs="Times New Roman"/>
                <w:b/>
                <w:bCs/>
                <w:sz w:val="24"/>
                <w:szCs w:val="24"/>
              </w:rPr>
              <w:t>Jadranka Milikić</w:t>
            </w:r>
            <w:r w:rsidRPr="00563367">
              <w:rPr>
                <w:rFonts w:ascii="Times New Roman" w:hAnsi="Times New Roman" w:cs="Times New Roman"/>
                <w:sz w:val="24"/>
                <w:szCs w:val="24"/>
              </w:rPr>
              <w:t>, Diogo F. M. Santos, Cesar A. C. Sequeira, Carbon-Supported PtxMy Electrocatalysts for Borohydride Oxidation, Electrochimica Acta 107 (2013) 577-583.</w:t>
            </w:r>
          </w:p>
        </w:tc>
      </w:tr>
      <w:tr w:rsidR="00DA4C13" w:rsidRPr="00563367" w:rsidTr="009C40E8">
        <w:trPr>
          <w:trHeight w:val="2114"/>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b/>
                <w:bCs/>
                <w:sz w:val="24"/>
                <w:szCs w:val="24"/>
              </w:rPr>
              <w:t>Jadranka Milikić</w:t>
            </w:r>
            <w:r w:rsidRPr="00563367">
              <w:rPr>
                <w:rFonts w:ascii="Times New Roman" w:hAnsi="Times New Roman" w:cs="Times New Roman"/>
                <w:sz w:val="24"/>
                <w:szCs w:val="24"/>
              </w:rPr>
              <w:t>, Nevena Markičević, Aleksandar Jović, Radmila Hercigonja, Biljana Šljukić, Glass-like carbon, pyrolytic graphite or nanostructured carbon for electrochemical sensing of bismuth ion?, Processing and Application of Ceramics 10(2) (2016) 87–95.</w:t>
            </w:r>
          </w:p>
        </w:tc>
      </w:tr>
      <w:tr w:rsidR="00DA4C13" w:rsidRPr="00563367" w:rsidTr="009C40E8">
        <w:trPr>
          <w:trHeight w:val="1743"/>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bookmarkStart w:id="8" w:name="_Hlk30352231"/>
            <w:r w:rsidRPr="00563367">
              <w:rPr>
                <w:rFonts w:ascii="Times New Roman" w:hAnsi="Times New Roman" w:cs="Times New Roman"/>
                <w:sz w:val="24"/>
                <w:szCs w:val="24"/>
              </w:rPr>
              <w:t>65</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Крстић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Јелена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Александра Кркљеш</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Вера Дондур</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J. Krstić</w:t>
            </w:r>
            <w:r w:rsidRPr="00563367">
              <w:rPr>
                <w:rFonts w:ascii="Times New Roman" w:hAnsi="Times New Roman" w:cs="Times New Roman"/>
                <w:sz w:val="24"/>
                <w:szCs w:val="24"/>
              </w:rPr>
              <w:t>, J. Spasojević, A. Radosavljević, M. Šiljegović, Z. Kačarević-Popović, Optical and structural properties of radiolytically in situ synthesized silver nanoparticles stabilized by chitosan/poly(vinyl alcohol) blends, Radiation Physics and Chemistry, 96 (2014) 158-166.</w:t>
            </w:r>
          </w:p>
        </w:tc>
      </w:tr>
      <w:bookmarkEnd w:id="8"/>
      <w:tr w:rsidR="00DA4C13" w:rsidRPr="00563367" w:rsidTr="009C40E8">
        <w:trPr>
          <w:trHeight w:val="1767"/>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J. Krstić</w:t>
            </w:r>
            <w:r w:rsidRPr="00563367">
              <w:rPr>
                <w:rFonts w:ascii="Times New Roman" w:hAnsi="Times New Roman" w:cs="Times New Roman"/>
                <w:sz w:val="24"/>
                <w:szCs w:val="24"/>
              </w:rPr>
              <w:t>, J. Spasojević, A. Radosavljević, A. Perić-Grujić, M. Đurić, Z. Kačarević-Popović, S. Popović, In vitro silver ion release kinetics from nanosilver/poly(vinyl alcohol) hydrogels synthesized by gamma irradiation, Journal of Applied Polymer Science, 131 (2014) 40321.</w:t>
            </w:r>
          </w:p>
        </w:tc>
      </w:tr>
      <w:tr w:rsidR="00DA4C13" w:rsidRPr="00563367" w:rsidTr="009C40E8">
        <w:trPr>
          <w:trHeight w:val="872"/>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66</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Бубања</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Итана Нуша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Жељко Чупић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Драгомир Станисављев</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I. N. Bubanja</w:t>
            </w:r>
            <w:r w:rsidRPr="00563367">
              <w:rPr>
                <w:rFonts w:ascii="Times New Roman" w:hAnsi="Times New Roman" w:cs="Times New Roman"/>
                <w:sz w:val="24"/>
                <w:szCs w:val="24"/>
              </w:rPr>
              <w:t>, S. Maćešić, A. Ivanović-Šašić, Ž. Čupić, S. Anić and Lj. Kolar-Anić, Intermittent chaos in the Bray-Liebhafsky oscillator. Temperature dependence, Physical Chemistry Chemical Physics, 18 (2016) 9770-9778</w:t>
            </w:r>
          </w:p>
        </w:tc>
      </w:tr>
      <w:tr w:rsidR="00DA4C13" w:rsidRPr="00563367" w:rsidTr="009C40E8">
        <w:trPr>
          <w:trHeight w:val="97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Ž. Čupić, Lj. Kolar-Anić, S. Anić, S. Maćešić, J. Maksimović, M. Pavlović, M. Milenković, </w:t>
            </w:r>
            <w:r w:rsidRPr="00563367">
              <w:rPr>
                <w:rFonts w:ascii="Times New Roman" w:hAnsi="Times New Roman" w:cs="Times New Roman"/>
                <w:b/>
                <w:bCs/>
                <w:sz w:val="24"/>
                <w:szCs w:val="24"/>
              </w:rPr>
              <w:t>I. N. Bubanja</w:t>
            </w:r>
            <w:r w:rsidRPr="00563367">
              <w:rPr>
                <w:rFonts w:ascii="Times New Roman" w:hAnsi="Times New Roman" w:cs="Times New Roman"/>
                <w:sz w:val="24"/>
                <w:szCs w:val="24"/>
              </w:rPr>
              <w:t>, E. Greco, S. D. Furrow and R. Cervellati, Regularity of Intermittent Bursts in Briggs-Rauscher Oscillating System with Phenol, Helvetica Chimica Acta, 97 (2014) 321-333</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lastRenderedPageBreak/>
              <w:t>67</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Кузмановић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Маја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Драгана Југовић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Ивана Стојковић Симатовић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M21a</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D. Jugović, M. Mitrić, </w:t>
            </w:r>
            <w:r w:rsidRPr="00563367">
              <w:rPr>
                <w:rFonts w:ascii="Times New Roman" w:hAnsi="Times New Roman" w:cs="Times New Roman"/>
                <w:b/>
                <w:sz w:val="24"/>
                <w:szCs w:val="24"/>
              </w:rPr>
              <w:t>M. Kuzmanović</w:t>
            </w:r>
            <w:r w:rsidRPr="00563367">
              <w:rPr>
                <w:rFonts w:ascii="Times New Roman" w:hAnsi="Times New Roman" w:cs="Times New Roman"/>
                <w:sz w:val="24"/>
                <w:szCs w:val="24"/>
              </w:rPr>
              <w:t>, N. Cvjetićanin, S. Škapin, B. Cekić, V. Ivanovski, D. Uskoković, Preparation of LiFePO4/C composites by co-precipitation in molten stearic acid, Journal of Power Sources 196 (2011)</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sz w:val="24"/>
                <w:szCs w:val="24"/>
              </w:rPr>
              <w:t>M. Kuzmanović</w:t>
            </w:r>
            <w:r w:rsidRPr="00563367">
              <w:rPr>
                <w:rFonts w:ascii="Times New Roman" w:hAnsi="Times New Roman" w:cs="Times New Roman"/>
                <w:sz w:val="24"/>
                <w:szCs w:val="24"/>
              </w:rPr>
              <w:t xml:space="preserve">, D. Jugović, M. Mitrić, B. Jokić, N. Cvjetićanin, D. Uskoković, The use of various dicarboxylic acids as carbon source for the preparation of LiFePO4/C composite, Ceramics International 41 (2015) 6753-6758. </w:t>
            </w:r>
          </w:p>
        </w:tc>
      </w:tr>
      <w:tr w:rsidR="00DA4C13" w:rsidRPr="00563367" w:rsidTr="009C40E8">
        <w:trPr>
          <w:trHeight w:val="1403"/>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vAlign w:val="center"/>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D. Jugović, M. Mitrić, </w:t>
            </w:r>
            <w:r w:rsidRPr="00563367">
              <w:rPr>
                <w:rFonts w:ascii="Times New Roman" w:hAnsi="Times New Roman" w:cs="Times New Roman"/>
                <w:b/>
                <w:sz w:val="24"/>
                <w:szCs w:val="24"/>
              </w:rPr>
              <w:t>M. Kuzmanović</w:t>
            </w:r>
            <w:r w:rsidRPr="00563367">
              <w:rPr>
                <w:rFonts w:ascii="Times New Roman" w:hAnsi="Times New Roman" w:cs="Times New Roman"/>
                <w:sz w:val="24"/>
                <w:szCs w:val="24"/>
              </w:rPr>
              <w:t>, N. Cvjetićanin, S. Marković, S. Škapin, D. Uskoković, Rapid crystallization of LiFePO4 particles by facile emulsion-mediated solvothermal synthesis, Powder Technology 219 (2012) 128-134</w:t>
            </w:r>
          </w:p>
        </w:tc>
      </w:tr>
      <w:tr w:rsidR="00DA4C13" w:rsidRPr="00563367" w:rsidTr="009C40E8">
        <w:trPr>
          <w:trHeight w:val="60"/>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68</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Живановић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Милош</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Гордана Пантелић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Шћепан Миљанић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Pantelić, G., Eremić Savković, M., </w:t>
            </w:r>
            <w:r w:rsidRPr="00563367">
              <w:rPr>
                <w:rFonts w:ascii="Times New Roman" w:hAnsi="Times New Roman" w:cs="Times New Roman"/>
                <w:b/>
                <w:bCs/>
                <w:sz w:val="24"/>
                <w:szCs w:val="24"/>
              </w:rPr>
              <w:t>Živanović M.</w:t>
            </w:r>
            <w:r w:rsidRPr="00563367">
              <w:rPr>
                <w:rFonts w:ascii="Times New Roman" w:hAnsi="Times New Roman" w:cs="Times New Roman"/>
                <w:sz w:val="24"/>
                <w:szCs w:val="24"/>
              </w:rPr>
              <w:t>, Nikolić, J., Rajačić, M., Todorović, D., (2014), Uncertainty Evaluation in Radon Concentration Measurement Using Charcoal Canister, Applied Radiation and Isotopes, 87, pp. 452-455.</w:t>
            </w:r>
          </w:p>
        </w:tc>
      </w:tr>
      <w:tr w:rsidR="00DA4C13" w:rsidRPr="00563367" w:rsidTr="009C40E8">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b/>
                <w:bCs/>
                <w:sz w:val="24"/>
                <w:szCs w:val="24"/>
              </w:rPr>
              <w:t>Živanovic, M.Z.</w:t>
            </w:r>
            <w:r w:rsidRPr="00563367">
              <w:rPr>
                <w:rFonts w:ascii="Times New Roman" w:hAnsi="Times New Roman" w:cs="Times New Roman"/>
                <w:sz w:val="24"/>
                <w:szCs w:val="24"/>
              </w:rPr>
              <w:t>, Nikolić, J.D., Apostol, A.I., Anagnostakis, M.J. (2012), Analysis of Interferences from Full Energy Peaks in Gamma Spectrometry of NORM and TENORM Samples, Nuclear Technology and Radiation Protection, 27(4), pp. 380-387.</w:t>
            </w:r>
          </w:p>
        </w:tc>
      </w:tr>
      <w:tr w:rsidR="00DA4C13" w:rsidRPr="00563367" w:rsidTr="009C40E8">
        <w:trPr>
          <w:trHeight w:val="1714"/>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b/>
                <w:bCs/>
                <w:sz w:val="24"/>
                <w:szCs w:val="24"/>
              </w:rPr>
              <w:t>Živanovic, M.Z</w:t>
            </w:r>
            <w:r w:rsidRPr="00563367">
              <w:rPr>
                <w:rFonts w:ascii="Times New Roman" w:hAnsi="Times New Roman" w:cs="Times New Roman"/>
                <w:sz w:val="24"/>
                <w:szCs w:val="24"/>
              </w:rPr>
              <w:t>., Pantelić, G.K., Krneta Nikolić, J.D., Rajačić, M.M., Todorović, D.J., (2016), Radon Measurements with Charcoal Canisters: Temperature and Humidity Considerations, Nuclear Technology and Radiation Protection, 31(1), pp. 65-72.</w:t>
            </w:r>
          </w:p>
        </w:tc>
      </w:tr>
      <w:tr w:rsidR="00DA4C13" w:rsidRPr="00563367" w:rsidTr="009C40E8">
        <w:trPr>
          <w:trHeight w:val="584"/>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69</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Прекодравац</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Јована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Гордана Пантелић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Шћепан Миљанић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Jovana Prekodravac</w:t>
            </w:r>
            <w:r w:rsidRPr="00563367">
              <w:rPr>
                <w:rFonts w:ascii="Times New Roman" w:hAnsi="Times New Roman" w:cs="Times New Roman"/>
                <w:sz w:val="24"/>
                <w:szCs w:val="24"/>
              </w:rPr>
              <w:t>, Svetlana Jovanović, Ivanka Holclajtner–Antunović, Davor Peruško, Vladimir Pavlović, Dragana Tošić, Biljana Todorović–Marković, Zoran Marković, Monolayer graphene films through nickel catalyzed transformation of fullerol and graphenequantum dots: A Raman spectroscopy study, Physica Scripta T162 (2014) 014030 (IF=1.296).</w:t>
            </w:r>
          </w:p>
        </w:tc>
      </w:tr>
      <w:tr w:rsidR="00DA4C13" w:rsidRPr="00563367" w:rsidTr="009C40E8">
        <w:trPr>
          <w:trHeight w:val="80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Јovana Prekodravac</w:t>
            </w:r>
            <w:r w:rsidRPr="00563367">
              <w:rPr>
                <w:rFonts w:ascii="Times New Roman" w:hAnsi="Times New Roman" w:cs="Times New Roman"/>
                <w:sz w:val="24"/>
                <w:szCs w:val="24"/>
              </w:rPr>
              <w:t>, Zoran Marković, Svetlana Jovanović, Ivanka Holclajtner-Antunović, Vladimir Pavlović, Biljana Todorović–Marković, Raman spectroscopy study ofgraphene thin films synthesized from solid precursor, Optical and Quantum Electronics, 48(2016) 115 (IF=1,290).</w:t>
            </w:r>
          </w:p>
        </w:tc>
      </w:tr>
      <w:tr w:rsidR="00DA4C13" w:rsidRPr="00563367" w:rsidTr="009C40E8">
        <w:trPr>
          <w:trHeight w:val="2645"/>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70</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Радовић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Магдалена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Сања Врањеш-Ђурић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Шћепан Миљанић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M. Radović</w:t>
            </w:r>
            <w:r w:rsidRPr="00563367">
              <w:rPr>
                <w:rFonts w:ascii="Times New Roman" w:hAnsi="Times New Roman" w:cs="Times New Roman"/>
                <w:sz w:val="24"/>
                <w:szCs w:val="24"/>
              </w:rPr>
              <w:t>, S. Vranješ-Đurić, N. Nikolić, D. Janković, G. F. Goya, T. E. Torres, M. P.Calatayud, I. J. Bruvera, M. R. Ibarra, V. Spasojević, B. Jančar, B. Antić “Development and evaluation of 90Y-labeled albumin microspheres loaded with magnetite nanoparticles for possible applications in cancer therapy” Journal of Materials Chemistry 22 (2012) 24017-24025.</w:t>
            </w:r>
          </w:p>
        </w:tc>
      </w:tr>
      <w:tr w:rsidR="00DA4C13" w:rsidRPr="00563367" w:rsidTr="009C40E8">
        <w:trPr>
          <w:trHeight w:val="2402"/>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bCs/>
                <w:sz w:val="24"/>
                <w:szCs w:val="24"/>
              </w:rPr>
              <w:t>M21</w:t>
            </w:r>
          </w:p>
        </w:tc>
        <w:tc>
          <w:tcPr>
            <w:tcW w:w="4736" w:type="dxa"/>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b/>
                <w:bCs/>
                <w:sz w:val="24"/>
                <w:szCs w:val="24"/>
              </w:rPr>
              <w:t>M. Radović</w:t>
            </w:r>
            <w:r w:rsidRPr="00563367">
              <w:rPr>
                <w:rFonts w:ascii="Times New Roman" w:hAnsi="Times New Roman" w:cs="Times New Roman"/>
                <w:sz w:val="24"/>
                <w:szCs w:val="24"/>
              </w:rPr>
              <w:t>, M. P. Calatayud, G. F. Goya, M. R. Ibarra, B. Antić, V. Spasojević, N.Nikolić, D. Janković, M. Mirković, S. Vranješ-Đurić “Preparation and in vivo evaluation of multifunctional 90Y-labeled magnetic nanoparticles designed for cancer therapy”,Journal of Biomedical Materials Research103 (2015) 126-134.</w:t>
            </w:r>
          </w:p>
        </w:tc>
      </w:tr>
      <w:tr w:rsidR="00DA4C13" w:rsidRPr="00563367" w:rsidTr="009C40E8">
        <w:trPr>
          <w:trHeight w:val="431"/>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bookmarkStart w:id="9" w:name="_Hlk30370759"/>
            <w:r w:rsidRPr="00563367">
              <w:rPr>
                <w:rFonts w:ascii="Times New Roman" w:hAnsi="Times New Roman" w:cs="Times New Roman"/>
                <w:sz w:val="24"/>
                <w:szCs w:val="24"/>
              </w:rPr>
              <w:t>71</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Петровић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Јелена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Снежана Драговић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Шћепан Миљанић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bookmarkStart w:id="10" w:name="_Hlk30372930"/>
            <w:r w:rsidRPr="00563367">
              <w:rPr>
                <w:rFonts w:ascii="Times New Roman" w:hAnsi="Times New Roman" w:cs="Times New Roman"/>
                <w:b/>
                <w:bCs/>
                <w:sz w:val="24"/>
                <w:szCs w:val="24"/>
              </w:rPr>
              <w:t>Jelena Petrović</w:t>
            </w:r>
            <w:bookmarkEnd w:id="10"/>
            <w:r w:rsidRPr="00563367">
              <w:rPr>
                <w:rFonts w:ascii="Times New Roman" w:hAnsi="Times New Roman" w:cs="Times New Roman"/>
                <w:sz w:val="24"/>
                <w:szCs w:val="24"/>
              </w:rPr>
              <w:t>, Snežana Dragović, Ranko Dragović, Milan Đorđević, Mrđan Đokić and Mirjana Ćujić, Spatial and vertical distribution of 137Cs in soils in the erosive area of southeastern Serbia (Pčinja and South Morava River Basins), Journal of Soils and Sediments, 2016, 16:1168–1175.</w:t>
            </w:r>
          </w:p>
        </w:tc>
      </w:tr>
      <w:bookmarkEnd w:id="9"/>
      <w:tr w:rsidR="00DA4C13" w:rsidRPr="00563367" w:rsidTr="009C40E8">
        <w:trPr>
          <w:trHeight w:val="503"/>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b/>
                <w:bCs/>
                <w:sz w:val="24"/>
                <w:szCs w:val="24"/>
              </w:rPr>
              <w:t>Jelena Petrović</w:t>
            </w:r>
            <w:r w:rsidRPr="00563367">
              <w:rPr>
                <w:rFonts w:ascii="Times New Roman" w:hAnsi="Times New Roman" w:cs="Times New Roman"/>
                <w:sz w:val="24"/>
                <w:szCs w:val="24"/>
              </w:rPr>
              <w:t>, Snežana Dragović, Ranko Dragović, Milan Đorđević, Mrđan Đokić, Bojan Zlatković and Desmond Walling, Using 137Cs measurements to estimate soil erosion rates in the Pčinja and South Morava River Basins, southeastern Serbia, Journal of Environmental Radioactivity, 2016, 158-159:71-80.</w:t>
            </w:r>
          </w:p>
        </w:tc>
      </w:tr>
      <w:tr w:rsidR="00DA4C13" w:rsidRPr="00563367" w:rsidTr="009C40E8">
        <w:trPr>
          <w:trHeight w:val="1673"/>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72</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Сенћански</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Јелена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Ивана Стојковић Симатовић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Милица Вујковић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J. Senćanski</w:t>
            </w:r>
            <w:r w:rsidRPr="00563367">
              <w:rPr>
                <w:rFonts w:ascii="Times New Roman" w:hAnsi="Times New Roman" w:cs="Times New Roman"/>
                <w:sz w:val="24"/>
                <w:szCs w:val="24"/>
              </w:rPr>
              <w:t>, D. Bajuk-Bogdanović, Divna Majstorović, Elena Tchernychova, Jelena Papan, Milica Vujković, The synthesis of Li(Co-Mn-Ni)O2 cathode material from spent-Li ion batteries and the proof of its functionality in aqueous lithium and sodium electrolytic solutions, Journal of Power Sources 342 (2017) 690-703.</w:t>
            </w:r>
          </w:p>
        </w:tc>
      </w:tr>
      <w:tr w:rsidR="00DA4C13" w:rsidRPr="00563367" w:rsidTr="009C40E8">
        <w:trPr>
          <w:trHeight w:val="124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J. Senćanski</w:t>
            </w:r>
            <w:r w:rsidRPr="00563367">
              <w:rPr>
                <w:rFonts w:ascii="Times New Roman" w:hAnsi="Times New Roman" w:cs="Times New Roman"/>
                <w:sz w:val="24"/>
                <w:szCs w:val="24"/>
              </w:rPr>
              <w:t>, M. Vujković, I. Stojković, D. Majstorović, D. Bajuk-Bogdanović, F. T. Pastor, S. Mentus, Recycling of LiCo0.59Mn0.26Ni0.15O2 cathodic material from spent Li-ion batteries by the method of the citrate gel combustion, Hemijska industrija, 31-31, (2016) DOI:10.2298/HEMIND160418031S.</w:t>
            </w:r>
          </w:p>
        </w:tc>
      </w:tr>
      <w:tr w:rsidR="00DA4C13" w:rsidRPr="00563367" w:rsidTr="009C40E8">
        <w:trPr>
          <w:trHeight w:val="60"/>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bookmarkStart w:id="11" w:name="_Hlk30371447"/>
            <w:r w:rsidRPr="00563367">
              <w:rPr>
                <w:rFonts w:ascii="Times New Roman" w:hAnsi="Times New Roman" w:cs="Times New Roman"/>
                <w:sz w:val="24"/>
                <w:szCs w:val="24"/>
              </w:rPr>
              <w:t>73</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Николић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Виолета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Марин Тадић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Никола Цвјетићанин</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V. N. Nikolić</w:t>
            </w:r>
            <w:r w:rsidRPr="00563367">
              <w:rPr>
                <w:rFonts w:ascii="Times New Roman" w:hAnsi="Times New Roman" w:cs="Times New Roman"/>
                <w:sz w:val="24"/>
                <w:szCs w:val="24"/>
              </w:rPr>
              <w:t>, M.Tadić, M.Panjan, L.Kopanja, N.Cvjetićanin, V.Spasojević “Influence of annealing treatment on magnetic properties of Fe2O3/SiO2 and formation of ε-Fe2O3 phase” Ceramics International 43 (2017) 3147–3155</w:t>
            </w:r>
          </w:p>
        </w:tc>
      </w:tr>
      <w:tr w:rsidR="00DA4C13" w:rsidRPr="00563367" w:rsidTr="009C40E8">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sz w:val="24"/>
                <w:szCs w:val="24"/>
              </w:rPr>
              <w:t xml:space="preserve">M. Perović, V.Kusigerski, A.Mraković, J.Blanuša, </w:t>
            </w:r>
            <w:r w:rsidRPr="00563367">
              <w:rPr>
                <w:rFonts w:ascii="Times New Roman" w:hAnsi="Times New Roman" w:cs="Times New Roman"/>
                <w:b/>
                <w:bCs/>
                <w:sz w:val="24"/>
                <w:szCs w:val="24"/>
              </w:rPr>
              <w:t>V. Nikolić</w:t>
            </w:r>
            <w:r w:rsidRPr="00563367">
              <w:rPr>
                <w:rFonts w:ascii="Times New Roman" w:hAnsi="Times New Roman" w:cs="Times New Roman"/>
                <w:sz w:val="24"/>
                <w:szCs w:val="24"/>
              </w:rPr>
              <w:t>, O. Schneeweiss, B. David, N. Pizurova “The glassy behaviour of poorly crystalline Fe2O3 nanorods obtained by thermal decomposition of ferrous oxalate”Nanotechnology 26 (2015) 1-10</w:t>
            </w:r>
          </w:p>
        </w:tc>
      </w:tr>
      <w:bookmarkEnd w:id="11"/>
      <w:tr w:rsidR="00DA4C13" w:rsidRPr="00563367" w:rsidTr="009C40E8">
        <w:trPr>
          <w:trHeight w:val="192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b/>
                <w:bCs/>
                <w:sz w:val="24"/>
                <w:szCs w:val="24"/>
              </w:rPr>
              <w:t>V. Nikolić</w:t>
            </w:r>
            <w:r w:rsidRPr="00563367">
              <w:rPr>
                <w:rFonts w:ascii="Times New Roman" w:hAnsi="Times New Roman" w:cs="Times New Roman"/>
                <w:sz w:val="24"/>
                <w:szCs w:val="24"/>
              </w:rPr>
              <w:t>, M. Perović, V. Kusigerski, M. Bošković, A. Mraković, J. Blanuša, V. Spasojević“Experimental evidence for simultaneous relaxation processes in super spin glass γ-Fe2O3 nanoparticle system”Journal of Nanoparticle Research 17 (2015) 1-12</w:t>
            </w:r>
          </w:p>
        </w:tc>
      </w:tr>
      <w:tr w:rsidR="00DA4C13" w:rsidRPr="00563367" w:rsidTr="009C40E8">
        <w:trPr>
          <w:trHeight w:val="953"/>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74</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Вујасин</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Радојка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Никола Новаковић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Игор Пашти</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M21a</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sz w:val="24"/>
                <w:szCs w:val="24"/>
              </w:rPr>
              <w:t>Radojka Vujasin</w:t>
            </w:r>
            <w:r w:rsidRPr="00563367">
              <w:rPr>
                <w:rFonts w:ascii="Times New Roman" w:hAnsi="Times New Roman" w:cs="Times New Roman"/>
                <w:sz w:val="24"/>
                <w:szCs w:val="24"/>
              </w:rPr>
              <w:t>, Jasmina Grbović Novaković, Nikola Novaković, Simone Giusepponi, Massimo Celino Ab-initio study of hydrogen mobility in the vicinity of MgH2-Mg interface: The role of Ti and TiO2 J. Alloys Compd. 696 (2017) 548-559.</w:t>
            </w:r>
          </w:p>
        </w:tc>
      </w:tr>
      <w:tr w:rsidR="00DA4C13" w:rsidRPr="00563367" w:rsidTr="009C40E8">
        <w:trPr>
          <w:trHeight w:val="88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b/>
                <w:sz w:val="24"/>
                <w:szCs w:val="24"/>
              </w:rPr>
              <w:t>R. Vujasin</w:t>
            </w:r>
            <w:r w:rsidRPr="00563367">
              <w:rPr>
                <w:rFonts w:ascii="Times New Roman" w:hAnsi="Times New Roman" w:cs="Times New Roman"/>
                <w:sz w:val="24"/>
                <w:szCs w:val="24"/>
              </w:rPr>
              <w:t>, A. Mraković, S. Kurko, N. Novaković, Lj. Matović, J. Grbović Novaković, S.Milošević Catalytic activity of titania polymorphs towards desorption reaction of MgH2 Int. J. Hyd. Energy 41 (8) (2016) 4703-4711.</w:t>
            </w:r>
          </w:p>
        </w:tc>
      </w:tr>
      <w:tr w:rsidR="00DA4C13" w:rsidRPr="00563367" w:rsidTr="009C40E8">
        <w:trPr>
          <w:trHeight w:val="308"/>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75</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Максин</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Данијела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Радмила Херцигоња</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Александра Настасовић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M21a</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Nastasović, Z., Sandić, Lj., Suručić, </w:t>
            </w:r>
            <w:r w:rsidRPr="00563367">
              <w:rPr>
                <w:rFonts w:ascii="Times New Roman" w:hAnsi="Times New Roman" w:cs="Times New Roman"/>
                <w:b/>
                <w:bCs/>
                <w:sz w:val="24"/>
                <w:szCs w:val="24"/>
              </w:rPr>
              <w:t>D. Maksin</w:t>
            </w:r>
            <w:r w:rsidRPr="00563367">
              <w:rPr>
                <w:rFonts w:ascii="Times New Roman" w:hAnsi="Times New Roman" w:cs="Times New Roman"/>
                <w:sz w:val="24"/>
                <w:szCs w:val="24"/>
              </w:rPr>
              <w:t xml:space="preserve">, D. Jakovljević, A. Onjia, J. Hazard. Mater., 171(1–3) (2009) </w:t>
            </w:r>
          </w:p>
        </w:tc>
      </w:tr>
      <w:tr w:rsidR="00DA4C13" w:rsidRPr="00563367" w:rsidTr="009C40E8">
        <w:trPr>
          <w:trHeight w:val="46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M21a</w:t>
            </w:r>
          </w:p>
        </w:tc>
        <w:tc>
          <w:tcPr>
            <w:tcW w:w="4736" w:type="dxa"/>
            <w:vAlign w:val="center"/>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b/>
                <w:bCs/>
                <w:sz w:val="24"/>
                <w:szCs w:val="24"/>
              </w:rPr>
              <w:t>D. D. Maksin</w:t>
            </w:r>
            <w:r w:rsidRPr="00563367">
              <w:rPr>
                <w:rFonts w:ascii="Times New Roman" w:hAnsi="Times New Roman" w:cs="Times New Roman"/>
                <w:sz w:val="24"/>
                <w:szCs w:val="24"/>
              </w:rPr>
              <w:t>, A. B. Nastasović, A. D. Milutinović-Nikolić, Lj. T. Suručić, Z. P. Sandić, R. V. Hercigonja, A. E. Onjia, J. Hazard. Mater., 209–210 (2012) 99.</w:t>
            </w:r>
          </w:p>
        </w:tc>
      </w:tr>
      <w:tr w:rsidR="00DA4C13" w:rsidRPr="00563367" w:rsidTr="009C40E8">
        <w:trPr>
          <w:trHeight w:val="49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vAlign w:val="center"/>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sz w:val="24"/>
                <w:szCs w:val="24"/>
              </w:rPr>
              <w:t xml:space="preserve">R. V. Hercigonja, </w:t>
            </w:r>
            <w:r w:rsidRPr="00563367">
              <w:rPr>
                <w:rFonts w:ascii="Times New Roman" w:hAnsi="Times New Roman" w:cs="Times New Roman"/>
                <w:b/>
                <w:bCs/>
                <w:sz w:val="24"/>
                <w:szCs w:val="24"/>
              </w:rPr>
              <w:t>D. D. Maksin</w:t>
            </w:r>
            <w:r w:rsidRPr="00563367">
              <w:rPr>
                <w:rFonts w:ascii="Times New Roman" w:hAnsi="Times New Roman" w:cs="Times New Roman"/>
                <w:sz w:val="24"/>
                <w:szCs w:val="24"/>
              </w:rPr>
              <w:t xml:space="preserve">, A. B. Nastasović, S. S. Trifunović, P. B. Glodić, A. E. Onjia, J. Appl. Polym. Sci., 123 (2012) 1273. 2. </w:t>
            </w:r>
          </w:p>
        </w:tc>
      </w:tr>
      <w:tr w:rsidR="00DA4C13" w:rsidRPr="00563367" w:rsidTr="009C40E8">
        <w:trPr>
          <w:trHeight w:val="64"/>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vAlign w:val="center"/>
          </w:tcPr>
          <w:p w:rsidR="00DA4C13" w:rsidRPr="00563367" w:rsidRDefault="00DA4C13" w:rsidP="009C40E8">
            <w:pPr>
              <w:ind w:hanging="2"/>
              <w:jc w:val="both"/>
              <w:rPr>
                <w:rFonts w:ascii="Times New Roman" w:hAnsi="Times New Roman" w:cs="Times New Roman"/>
                <w:b/>
                <w:bCs/>
                <w:sz w:val="24"/>
                <w:szCs w:val="24"/>
              </w:rPr>
            </w:pPr>
            <w:r w:rsidRPr="00563367">
              <w:rPr>
                <w:rFonts w:ascii="Times New Roman" w:hAnsi="Times New Roman" w:cs="Times New Roman"/>
                <w:b/>
                <w:bCs/>
                <w:sz w:val="24"/>
                <w:szCs w:val="24"/>
              </w:rPr>
              <w:t>D. D. Maksin</w:t>
            </w:r>
            <w:r w:rsidRPr="00563367">
              <w:rPr>
                <w:rFonts w:ascii="Times New Roman" w:hAnsi="Times New Roman" w:cs="Times New Roman"/>
                <w:sz w:val="24"/>
                <w:szCs w:val="24"/>
              </w:rPr>
              <w:t>, R. V. Hercigonja, M. Ž. Lazarević, M. J. Žunić, A. B. Nastasović, Polym. Bull., 68 (2) (2012) 507.</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76</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Сарап</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Наташа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Марија Jанковић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Марко Даковић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Nataša B. Sarap</w:t>
            </w:r>
            <w:r w:rsidRPr="00563367">
              <w:rPr>
                <w:rFonts w:ascii="Times New Roman" w:hAnsi="Times New Roman" w:cs="Times New Roman"/>
                <w:sz w:val="24"/>
                <w:szCs w:val="24"/>
              </w:rPr>
              <w:t>, Marija M. Janković, Željko K. Dolijanović, Dušan Đ. Kovačević, Milica M. Rajačić, Jelena D. Nikolić, Dragana J. Todorović,Soil to plant transfer factor for 90Sr and 137Cs. Journal of Radioanalytical and Nuclear Chemistry 303 (2015) 2523-2527</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Nataša B. Sarap</w:t>
            </w:r>
            <w:r w:rsidRPr="00563367">
              <w:rPr>
                <w:rFonts w:ascii="Times New Roman" w:hAnsi="Times New Roman" w:cs="Times New Roman"/>
                <w:sz w:val="24"/>
                <w:szCs w:val="24"/>
              </w:rPr>
              <w:t xml:space="preserve">, Milica M. Rajačić, Ivica G. Đalović, Srđan I. Šeremešić, Aleksandar R. Đorđević,Marija M. Janković, Marko Z. Daković,Distribution of natural and artificial radionuclides in chernozem soil/crop system from stationary experiments. Environmental Science and Pollution Research 23 (2016) </w:t>
            </w:r>
          </w:p>
        </w:tc>
      </w:tr>
      <w:tr w:rsidR="00DA4C13" w:rsidRPr="00563367" w:rsidTr="009C40E8">
        <w:trPr>
          <w:trHeight w:val="66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М22</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Nataša B. Sarap</w:t>
            </w:r>
            <w:r w:rsidRPr="00563367">
              <w:rPr>
                <w:rFonts w:ascii="Times New Roman" w:hAnsi="Times New Roman" w:cs="Times New Roman"/>
                <w:sz w:val="24"/>
                <w:szCs w:val="24"/>
              </w:rPr>
              <w:t>, Marija M. Janković, Gordana K. Pantelić, Validation of radiochemical method for the determination of 90Sr in environmental samples. Water Air and Soil Polluton 225 (2014) 2003-2013.</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77</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Максимовић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Јелена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Наташа Пејић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Љиљана Колар-Анић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М22</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Jelena P. Maksimović</w:t>
            </w:r>
            <w:r w:rsidRPr="00563367">
              <w:rPr>
                <w:rFonts w:ascii="Times New Roman" w:hAnsi="Times New Roman" w:cs="Times New Roman"/>
                <w:sz w:val="24"/>
                <w:szCs w:val="24"/>
              </w:rPr>
              <w:t xml:space="preserve">, Ljiljana Z. Kolar-Anić, Slobodan R. Anić, Dragana D. Ribič and Nataša D. Pejić, Quantitative Determination of Some Water-soluble B Vitamins by Kinetic Analytical Method Based on the Perturbation of an Oscillatory Reaction, Journal of the Brazilian Chemical Society, 2011, 22(1), 38-48,. </w:t>
            </w:r>
          </w:p>
        </w:tc>
      </w:tr>
      <w:tr w:rsidR="00DA4C13" w:rsidRPr="00563367" w:rsidTr="009C40E8">
        <w:trPr>
          <w:trHeight w:val="1342"/>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J. P. Maksimović</w:t>
            </w:r>
            <w:r w:rsidRPr="00563367">
              <w:rPr>
                <w:rFonts w:ascii="Times New Roman" w:hAnsi="Times New Roman" w:cs="Times New Roman"/>
                <w:sz w:val="24"/>
                <w:szCs w:val="24"/>
              </w:rPr>
              <w:t>, Ž. D. Čupić, D. Lončarević, N. Pejić, D. Vasiljević-Radović, S. Anić, Kinetics of the Bray-Liebhafsky Oscillatory Reaction Perturbed by polymer Supported Catalyst, Science of Sintering, 2011, 43, 55-62</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М22</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Nataša D. Pejić, </w:t>
            </w:r>
            <w:r w:rsidRPr="00563367">
              <w:rPr>
                <w:rFonts w:ascii="Times New Roman" w:hAnsi="Times New Roman" w:cs="Times New Roman"/>
                <w:b/>
                <w:bCs/>
                <w:sz w:val="24"/>
                <w:szCs w:val="24"/>
              </w:rPr>
              <w:t>Jelena P. Maksimović</w:t>
            </w:r>
            <w:r w:rsidRPr="00563367">
              <w:rPr>
                <w:rFonts w:ascii="Times New Roman" w:hAnsi="Times New Roman" w:cs="Times New Roman"/>
                <w:sz w:val="24"/>
                <w:szCs w:val="24"/>
              </w:rPr>
              <w:t>, Slavica M. Blagojević, Slobodan R. Anić, Željko D. Čupić, Ljiljana Z. Kolar-Anić, Kinetic analytical method for determination of uric acid in human urine using analyte pulse perturbation technique, Journal of the Brazilian Chemical Society, 634/11V2, prihvaćen za štampu.</w:t>
            </w:r>
          </w:p>
        </w:tc>
      </w:tr>
      <w:tr w:rsidR="00DA4C13" w:rsidRPr="00563367" w:rsidTr="009C40E8">
        <w:trPr>
          <w:trHeight w:val="1529"/>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N. Pejić, </w:t>
            </w:r>
            <w:r w:rsidRPr="00563367">
              <w:rPr>
                <w:rFonts w:ascii="Times New Roman" w:hAnsi="Times New Roman" w:cs="Times New Roman"/>
                <w:b/>
                <w:bCs/>
                <w:sz w:val="24"/>
                <w:szCs w:val="24"/>
              </w:rPr>
              <w:t>J. Maksimović</w:t>
            </w:r>
            <w:r w:rsidRPr="00563367">
              <w:rPr>
                <w:rFonts w:ascii="Times New Roman" w:hAnsi="Times New Roman" w:cs="Times New Roman"/>
                <w:sz w:val="24"/>
                <w:szCs w:val="24"/>
              </w:rPr>
              <w:t xml:space="preserve">, D. Ribič, Lj. Kolar-Anić, Dynamic states of the Bray-Liebhafsky reaction when sulfuric acid is the control parameter, RUSSIAN JOURNAL OF PHYSICAL CHEMISTRY A, 2009, 83(9), 1-6. </w:t>
            </w:r>
          </w:p>
        </w:tc>
      </w:tr>
      <w:tr w:rsidR="00DA4C13" w:rsidRPr="00563367" w:rsidTr="009C40E8">
        <w:trPr>
          <w:trHeight w:val="838"/>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S. Anić, </w:t>
            </w:r>
            <w:r w:rsidRPr="00563367">
              <w:rPr>
                <w:rFonts w:ascii="Times New Roman" w:hAnsi="Times New Roman" w:cs="Times New Roman"/>
                <w:b/>
                <w:bCs/>
                <w:sz w:val="24"/>
                <w:szCs w:val="24"/>
              </w:rPr>
              <w:t>J. Maksimović</w:t>
            </w:r>
            <w:r w:rsidRPr="00563367">
              <w:rPr>
                <w:rFonts w:ascii="Times New Roman" w:hAnsi="Times New Roman" w:cs="Times New Roman"/>
                <w:sz w:val="24"/>
                <w:szCs w:val="24"/>
              </w:rPr>
              <w:t>, D. Lončarević, N. Pejić, Ž. Čupić, Activity of polymer supported cobalt catalyst in the Bray-Liebhafsky oscillator, RUSSIAN JOURNAL OF PHYSICAL CHEMISTRY A, 2009, 83(9),</w:t>
            </w:r>
          </w:p>
        </w:tc>
      </w:tr>
      <w:tr w:rsidR="00DA4C13" w:rsidRPr="00563367" w:rsidTr="009C40E8">
        <w:trPr>
          <w:trHeight w:val="1726"/>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М23</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N. Pejić, M. Vujković, </w:t>
            </w:r>
            <w:r w:rsidRPr="00563367">
              <w:rPr>
                <w:rFonts w:ascii="Times New Roman" w:hAnsi="Times New Roman" w:cs="Times New Roman"/>
                <w:b/>
                <w:bCs/>
                <w:sz w:val="24"/>
                <w:szCs w:val="24"/>
              </w:rPr>
              <w:t>J. Maksimović</w:t>
            </w:r>
            <w:r w:rsidRPr="00563367">
              <w:rPr>
                <w:rFonts w:ascii="Times New Roman" w:hAnsi="Times New Roman" w:cs="Times New Roman"/>
                <w:sz w:val="24"/>
                <w:szCs w:val="24"/>
              </w:rPr>
              <w:t>, A. Ivanović, S. Anić, Ž. Čupić, Lj. Kolar-Anić, Dynamic behavior of the Bray-Liebhafsky oscillatory reaction controlled by sulfuric acid and temperature, RUSSIAN JOURNAL OF PHYSICAL CHEMISTRY A, 2011, 85 (13)</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78</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Пераћ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Сања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Славица Савић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Биљана Шљукић Паунковић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S. Pršić</w:t>
            </w:r>
            <w:r w:rsidRPr="00563367">
              <w:rPr>
                <w:rFonts w:ascii="Times New Roman" w:hAnsi="Times New Roman" w:cs="Times New Roman"/>
                <w:sz w:val="24"/>
                <w:szCs w:val="24"/>
              </w:rPr>
              <w:t>, S. M. Savić, Z. Branković, Z. Jagličić, S. Vrtnik, G. Branković Antiferromagnetism and heat capacity of NaCo2-xCuxO4 ceramics, Ceramics International 43 (2016) 2022-2026.</w:t>
            </w:r>
          </w:p>
        </w:tc>
      </w:tr>
      <w:tr w:rsidR="00DA4C13" w:rsidRPr="00563367" w:rsidTr="009C40E8">
        <w:trPr>
          <w:trHeight w:val="377"/>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S. Pršić</w:t>
            </w:r>
            <w:r w:rsidRPr="00563367">
              <w:rPr>
                <w:rFonts w:ascii="Times New Roman" w:hAnsi="Times New Roman" w:cs="Times New Roman"/>
                <w:sz w:val="24"/>
                <w:szCs w:val="24"/>
              </w:rPr>
              <w:t>, S. M. Savić, Z. Branković, S. Vrtnik, A. Dapčević, G. Branković, Mechanochemicallay assisted solid-state and citric acid complex syntheses of Cu doped sodium cobaltite ceramics, Journal of Alloys and Compounds 640 (2015) 480-487.</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79</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Станковић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Бранислав</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Боривој Аднађевић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B. Potkonjak, J. Jovanović, </w:t>
            </w:r>
            <w:r w:rsidRPr="00563367">
              <w:rPr>
                <w:rFonts w:ascii="Times New Roman" w:hAnsi="Times New Roman" w:cs="Times New Roman"/>
                <w:b/>
                <w:bCs/>
                <w:sz w:val="24"/>
                <w:szCs w:val="24"/>
              </w:rPr>
              <w:t>B. Stanković</w:t>
            </w:r>
            <w:r w:rsidRPr="00563367">
              <w:rPr>
                <w:rFonts w:ascii="Times New Roman" w:hAnsi="Times New Roman" w:cs="Times New Roman"/>
                <w:sz w:val="24"/>
                <w:szCs w:val="24"/>
              </w:rPr>
              <w:t>, S. Ostojić, B. Adnađević, Comparative analyses on isothermal kinetics of water evaporation and hydrogel dehydratation by a novel nucleation kinetics model, Chem. Eng. Res. Design, 100 (2015) 323-330.</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B. Stanković</w:t>
            </w:r>
            <w:r w:rsidRPr="00563367">
              <w:rPr>
                <w:rFonts w:ascii="Times New Roman" w:hAnsi="Times New Roman" w:cs="Times New Roman"/>
                <w:sz w:val="24"/>
                <w:szCs w:val="24"/>
              </w:rPr>
              <w:t>, J. Jovanović, B. Adnađević, Kinetic analysis of non-isothermal dehydration of poly(acrylic acid)-g-gelatin hydrogel using distributed activation energy model, J. Therm. Anal. Calorim., 129 (2017) 541-551.</w:t>
            </w:r>
          </w:p>
        </w:tc>
      </w:tr>
      <w:tr w:rsidR="00DA4C13" w:rsidRPr="00563367" w:rsidTr="009C40E8">
        <w:trPr>
          <w:trHeight w:val="1012"/>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М22</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Ј. Jovanović, </w:t>
            </w:r>
            <w:r w:rsidRPr="00563367">
              <w:rPr>
                <w:rFonts w:ascii="Times New Roman" w:hAnsi="Times New Roman" w:cs="Times New Roman"/>
                <w:b/>
                <w:bCs/>
                <w:sz w:val="24"/>
                <w:szCs w:val="24"/>
              </w:rPr>
              <w:t>B. Stanković</w:t>
            </w:r>
            <w:r w:rsidRPr="00563367">
              <w:rPr>
                <w:rFonts w:ascii="Times New Roman" w:hAnsi="Times New Roman" w:cs="Times New Roman"/>
                <w:sz w:val="24"/>
                <w:szCs w:val="24"/>
              </w:rPr>
              <w:t>, B. Adnađević, Kinetics of isothermal dehydration of  quilibrium swollen PAAG hydrogel under the microwave conditions, J. Therm. Anal. Calorim., 118 (2016) 61-70.</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80</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Поточник</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Јелена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Маја Поповић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Славко Ментус</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Petar Milovanovic, </w:t>
            </w:r>
            <w:r w:rsidRPr="00563367">
              <w:rPr>
                <w:rFonts w:ascii="Times New Roman" w:hAnsi="Times New Roman" w:cs="Times New Roman"/>
                <w:b/>
                <w:bCs/>
                <w:sz w:val="24"/>
                <w:szCs w:val="24"/>
              </w:rPr>
              <w:t>Jelena Potocnik</w:t>
            </w:r>
            <w:r w:rsidRPr="00563367">
              <w:rPr>
                <w:rFonts w:ascii="Times New Roman" w:hAnsi="Times New Roman" w:cs="Times New Roman"/>
                <w:sz w:val="24"/>
                <w:szCs w:val="24"/>
              </w:rPr>
              <w:t>, Milovan Stoiljkovic, Danijela Djonic, Slobodan Nikolic, Olivera Neskovic, Marija Djuric, Zlatko Rakocevic, Nanostructure and mineral composition of trabecular bone in the lateral femoral neck: Implications for bone fragility in elderly women, Acta Biomaterialia 7 (2011) 3446–3451.</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Petar Milovanovic, </w:t>
            </w:r>
            <w:r w:rsidRPr="00563367">
              <w:rPr>
                <w:rFonts w:ascii="Times New Roman" w:hAnsi="Times New Roman" w:cs="Times New Roman"/>
                <w:b/>
                <w:bCs/>
                <w:sz w:val="24"/>
                <w:szCs w:val="24"/>
              </w:rPr>
              <w:t>Jelena Potocnik</w:t>
            </w:r>
            <w:r w:rsidRPr="00563367">
              <w:rPr>
                <w:rFonts w:ascii="Times New Roman" w:hAnsi="Times New Roman" w:cs="Times New Roman"/>
                <w:sz w:val="24"/>
                <w:szCs w:val="24"/>
              </w:rPr>
              <w:t>, Danijela Djonic, Slobodan Nikolic, Vladimir Zivkovic, Marija Djuric, Zlatko Rakocevic, Age-related deterioration in trabecular bone mechanical properties at material level: Nanoindentation study of the femoral neck in women by using AFM, Experimental Gerontology 47 (2012) 154–159.</w:t>
            </w:r>
          </w:p>
        </w:tc>
      </w:tr>
      <w:tr w:rsidR="00DA4C13" w:rsidRPr="00563367" w:rsidTr="009C40E8">
        <w:trPr>
          <w:trHeight w:val="183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M. Nenadović, </w:t>
            </w:r>
            <w:r w:rsidRPr="00563367">
              <w:rPr>
                <w:rFonts w:ascii="Times New Roman" w:hAnsi="Times New Roman" w:cs="Times New Roman"/>
                <w:b/>
                <w:bCs/>
                <w:sz w:val="24"/>
                <w:szCs w:val="24"/>
              </w:rPr>
              <w:t>J. Potočnik</w:t>
            </w:r>
            <w:r w:rsidRPr="00563367">
              <w:rPr>
                <w:rFonts w:ascii="Times New Roman" w:hAnsi="Times New Roman" w:cs="Times New Roman"/>
                <w:sz w:val="24"/>
                <w:szCs w:val="24"/>
              </w:rPr>
              <w:t>, M. Ristić, S. Štrbac, Z. Rakočević, Surface modification of polyethylene by Ag+ and Au+ ion implantation observed by phase imaging atomic force microscopy, Surface &amp; Coatings Technology 206 (2012) 4242–4248.</w:t>
            </w:r>
          </w:p>
        </w:tc>
      </w:tr>
      <w:tr w:rsidR="00DA4C13" w:rsidRPr="00563367" w:rsidTr="009C40E8">
        <w:trPr>
          <w:trHeight w:val="55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Petar Milovanovic, Marija Djuric, Olivera Neskovic, Danijela Djonic, </w:t>
            </w:r>
            <w:r w:rsidRPr="00563367">
              <w:rPr>
                <w:rFonts w:ascii="Times New Roman" w:hAnsi="Times New Roman" w:cs="Times New Roman"/>
                <w:b/>
                <w:bCs/>
                <w:sz w:val="24"/>
                <w:szCs w:val="24"/>
              </w:rPr>
              <w:t>Jelena Potocnik</w:t>
            </w:r>
            <w:r w:rsidRPr="00563367">
              <w:rPr>
                <w:rFonts w:ascii="Times New Roman" w:hAnsi="Times New Roman" w:cs="Times New Roman"/>
                <w:sz w:val="24"/>
                <w:szCs w:val="24"/>
              </w:rPr>
              <w:t xml:space="preserve">, Slobodan Nikolic, Milovan Stoiljkovic, Vladimir Zivkovic, Zlatko Rakocevic, Atomic Force Microscopy Characterization of the External Cortical Bone Surface in Young and </w:t>
            </w:r>
            <w:r w:rsidRPr="00563367">
              <w:rPr>
                <w:rFonts w:ascii="Times New Roman" w:hAnsi="Times New Roman" w:cs="Times New Roman"/>
                <w:sz w:val="24"/>
                <w:szCs w:val="24"/>
              </w:rPr>
              <w:lastRenderedPageBreak/>
              <w:t>Elderly Women: Potential Nanostructural Traces of Periosteal Bone Apposition During Aging, Microscopy &amp; Micro</w:t>
            </w:r>
            <w:r w:rsidRPr="00563367">
              <w:rPr>
                <w:rFonts w:ascii="Times New Roman" w:hAnsi="Times New Roman" w:cs="Times New Roman"/>
                <w:b/>
                <w:bCs/>
                <w:sz w:val="24"/>
                <w:szCs w:val="24"/>
              </w:rPr>
              <w:t>a</w:t>
            </w:r>
            <w:r w:rsidRPr="00563367">
              <w:rPr>
                <w:rFonts w:ascii="Times New Roman" w:hAnsi="Times New Roman" w:cs="Times New Roman"/>
                <w:sz w:val="24"/>
                <w:szCs w:val="24"/>
              </w:rPr>
              <w:t>nalysis 19 (2013) 1341–1349.</w:t>
            </w:r>
          </w:p>
        </w:tc>
      </w:tr>
      <w:tr w:rsidR="00DA4C13" w:rsidRPr="00563367" w:rsidTr="009C40E8">
        <w:trPr>
          <w:trHeight w:val="634"/>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М22</w:t>
            </w:r>
            <w:bookmarkStart w:id="12" w:name="_GoBack"/>
            <w:bookmarkEnd w:id="12"/>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M. Nenadović, </w:t>
            </w:r>
            <w:r w:rsidRPr="00563367">
              <w:rPr>
                <w:rFonts w:ascii="Times New Roman" w:hAnsi="Times New Roman" w:cs="Times New Roman"/>
                <w:b/>
                <w:bCs/>
                <w:sz w:val="24"/>
                <w:szCs w:val="24"/>
              </w:rPr>
              <w:t>J. Potočnik</w:t>
            </w:r>
            <w:r w:rsidRPr="00563367">
              <w:rPr>
                <w:rFonts w:ascii="Times New Roman" w:hAnsi="Times New Roman" w:cs="Times New Roman"/>
                <w:sz w:val="24"/>
                <w:szCs w:val="24"/>
              </w:rPr>
              <w:t>, M. Mitrić, S. Štrbac, Z. Rakočević, Modification of high density polyethylene by gold implantation using different ion energies, Materials Chemistry and Physics 142 (2013) 633–639.</w:t>
            </w:r>
          </w:p>
        </w:tc>
      </w:tr>
      <w:tr w:rsidR="00DA4C13" w:rsidRPr="00563367" w:rsidTr="009C40E8">
        <w:trPr>
          <w:trHeight w:val="62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J. Potočnik</w:t>
            </w:r>
            <w:r w:rsidRPr="00563367">
              <w:rPr>
                <w:rFonts w:ascii="Times New Roman" w:hAnsi="Times New Roman" w:cs="Times New Roman"/>
                <w:sz w:val="24"/>
                <w:szCs w:val="24"/>
              </w:rPr>
              <w:t>, M. Nenadović, B. Jokić, S. Štrbac, Z. Rakočević, Structural Characterization of the Nickel Thin Film Deposited by GLAD Technique, Science of Sintering 45 (2013) 61–67.</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81</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Чебела</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Мариа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Радмила Херцигоња</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Maria Čebela</w:t>
            </w:r>
            <w:r w:rsidRPr="00563367">
              <w:rPr>
                <w:rFonts w:ascii="Times New Roman" w:hAnsi="Times New Roman" w:cs="Times New Roman"/>
                <w:sz w:val="24"/>
                <w:szCs w:val="24"/>
              </w:rPr>
              <w:t>, Dejan Zagorac, Katarina Batalović, Jana Radaković, Bojan Stojadinović, Vojislav Spasojević, Radmila Hercigonja, ˝ BiFeO3 perovskites: A multidisciplinary approach to multiferroics ˝, Ceramics International 43 (2017) 1256-1264</w:t>
            </w:r>
          </w:p>
        </w:tc>
      </w:tr>
      <w:tr w:rsidR="00DA4C13" w:rsidRPr="00563367" w:rsidTr="009C40E8">
        <w:trPr>
          <w:trHeight w:val="1518"/>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Maria Čebela</w:t>
            </w:r>
            <w:r w:rsidRPr="00563367">
              <w:rPr>
                <w:rFonts w:ascii="Times New Roman" w:hAnsi="Times New Roman" w:cs="Times New Roman"/>
                <w:sz w:val="24"/>
                <w:szCs w:val="24"/>
              </w:rPr>
              <w:t>, Bojan Janković, Radmila Hercigonja, Miodrag J. Lukić, Zorana Dohčević-Mitrović, Dušan Milivojević, Branko Matović, ˝ Comprehensive characterization of BiFeO3 powder synthesized by the hydrothermal procedure ˝ Processing and Application of Ceramics 10 [4] (2016)</w:t>
            </w:r>
          </w:p>
        </w:tc>
      </w:tr>
      <w:tr w:rsidR="00DA4C13" w:rsidRPr="00563367" w:rsidTr="009C40E8">
        <w:trPr>
          <w:trHeight w:val="1871"/>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lastRenderedPageBreak/>
              <w:t>82</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Омерашевић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Љиљана Матовић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Вера Дондур</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M21a</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Mia Omerašević</w:t>
            </w:r>
            <w:r w:rsidRPr="00563367">
              <w:rPr>
                <w:rFonts w:ascii="Times New Roman" w:hAnsi="Times New Roman" w:cs="Times New Roman"/>
                <w:sz w:val="24"/>
                <w:szCs w:val="24"/>
              </w:rPr>
              <w:t>, Ljiljana Matović, Jovana Ružić, Željko Golubović, Uroš Jovanović, Slavko Mentus, Vera Dondur, Safe trapping of cesium into pollucite structure by hot-pressing method, J. Nucl. Mater 474 (2016) 35-44., doi:10.1016/j.jnucmat.2016.03.006.</w:t>
            </w:r>
          </w:p>
        </w:tc>
      </w:tr>
      <w:tr w:rsidR="00DA4C13" w:rsidRPr="00563367" w:rsidTr="009C40E8">
        <w:trPr>
          <w:trHeight w:val="115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M21a</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Mia Omerašević</w:t>
            </w:r>
            <w:r w:rsidRPr="00563367">
              <w:rPr>
                <w:rFonts w:ascii="Times New Roman" w:hAnsi="Times New Roman" w:cs="Times New Roman"/>
                <w:sz w:val="24"/>
                <w:szCs w:val="24"/>
              </w:rPr>
              <w:t>, Jovana Ružić, Bojana Nedić Vasiljević, Zvezdana Baščarević, Dušan Bučevac, Jovana Orlić, Ljiljana Matović, Transformation of Cs-exchanged clinoptilolite to CsAlSi5O12 by hot- pressing, Ceram Int (u štampi) doi: 10.1016/j.ceramint.2017.07.055.</w:t>
            </w:r>
          </w:p>
        </w:tc>
      </w:tr>
      <w:tr w:rsidR="00DA4C13" w:rsidRPr="00563367" w:rsidTr="009C40E8">
        <w:trPr>
          <w:trHeight w:val="223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Mia Omerašević</w:t>
            </w:r>
            <w:r w:rsidRPr="00563367">
              <w:rPr>
                <w:rFonts w:ascii="Times New Roman" w:hAnsi="Times New Roman" w:cs="Times New Roman"/>
                <w:sz w:val="24"/>
                <w:szCs w:val="24"/>
              </w:rPr>
              <w:t>, Jovana Ružić, Nikola Vuković, Uroš Jovanović, Miljana Mirković, Vesna Maksimović, Vera Dondur, Removal of Cs Ions from Aqueous Solutions by Using Matrices of Natural Clinoptilolite and its Safe Disposal, Sci Sinter, 48(2016) 101-107</w:t>
            </w:r>
          </w:p>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doi: 10.2298/SOS1601101O.</w:t>
            </w:r>
          </w:p>
        </w:tc>
      </w:tr>
      <w:tr w:rsidR="00DA4C13" w:rsidRPr="00563367" w:rsidTr="009C40E8">
        <w:trPr>
          <w:trHeight w:val="2011"/>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83</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Милићевић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Бојана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Мирослав Драмићанин</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Ивана Стојковић Симатовић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M21a</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B. Milićević</w:t>
            </w:r>
            <w:r w:rsidRPr="00563367">
              <w:rPr>
                <w:rFonts w:ascii="Times New Roman" w:hAnsi="Times New Roman" w:cs="Times New Roman"/>
                <w:sz w:val="24"/>
                <w:szCs w:val="24"/>
              </w:rPr>
              <w:t>, V. Đorđević, D. Lončarević, S. P. Ahrenkiel, M. D. Dramićanin, J. M. Nedeljković: „Visible light absorption of surface modified TiO2 powders with bidentate benzene derivatives“, Microporous and Mesoporous Materials, 217, 2015, 184-189,</w:t>
            </w:r>
          </w:p>
        </w:tc>
      </w:tr>
      <w:tr w:rsidR="00DA4C13" w:rsidRPr="00563367" w:rsidTr="009C40E8">
        <w:trPr>
          <w:trHeight w:val="602"/>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B. Milićević</w:t>
            </w:r>
            <w:r w:rsidRPr="00563367">
              <w:rPr>
                <w:rFonts w:ascii="Times New Roman" w:hAnsi="Times New Roman" w:cs="Times New Roman"/>
                <w:sz w:val="24"/>
                <w:szCs w:val="24"/>
              </w:rPr>
              <w:t xml:space="preserve">, V. Đorđević, K. Vuković, G. Dražić, M. D. Dramićanin: „Effects of Li+ co-doping on Eu3+ activated TiO2 anatase nanoparticles“, Optical Materials 72 (2017) 316–322. </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lastRenderedPageBreak/>
              <w:t>84</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Танић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Милан</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Снежана Драговић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Марко Даковић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Tanić, M. N.</w:t>
            </w:r>
            <w:r w:rsidRPr="00563367">
              <w:rPr>
                <w:rFonts w:ascii="Times New Roman" w:hAnsi="Times New Roman" w:cs="Times New Roman"/>
                <w:sz w:val="24"/>
                <w:szCs w:val="24"/>
              </w:rPr>
              <w:t>, Momčilović, M. Z., Kovačević, J. R., Dragović, S. D. &amp; Bačić, G. G. Assessment of radiation exposure around abandoned uranium mining area of Stara planina Mt., Serbia. Nuclear Technology and Radiation Protection 29, 58–66 (2014).</w:t>
            </w:r>
          </w:p>
        </w:tc>
      </w:tr>
      <w:tr w:rsidR="00DA4C13" w:rsidRPr="00563367" w:rsidTr="009C40E8">
        <w:trPr>
          <w:trHeight w:val="126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Tanić, M. N.</w:t>
            </w:r>
            <w:r w:rsidRPr="00563367">
              <w:rPr>
                <w:rFonts w:ascii="Times New Roman" w:hAnsi="Times New Roman" w:cs="Times New Roman"/>
                <w:sz w:val="24"/>
                <w:szCs w:val="24"/>
              </w:rPr>
              <w:t>, Janković-Mandić, Lj., Gajić, B., Daković, M., Dragović, S. D. &amp; Bačić, G. G. Natural radionuclides in soil profiles surrounding the largest coal-fired power plant in Serbia. Nuclear Technology and Radiation Protection 31, 247–259 (2016).</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85</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Бонџић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Александра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Весна Васић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Ана Поповић-Бијелић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Bondžić A.M</w:t>
            </w:r>
            <w:r w:rsidRPr="00563367">
              <w:rPr>
                <w:rFonts w:ascii="Times New Roman" w:hAnsi="Times New Roman" w:cs="Times New Roman"/>
                <w:sz w:val="24"/>
                <w:szCs w:val="24"/>
              </w:rPr>
              <w:t>., Janjić G., Dramićanin M.D., Messori L., Massai L., Parac-Vogt T., Vasić V. (2017) Na/K-ATPase as a target for anticancer metal based drugs: insights into the molecular interactions with selected gold(III) complexes. Metallomics, 9(3) 292-300 (IF= 3,975).</w:t>
            </w:r>
          </w:p>
        </w:tc>
      </w:tr>
      <w:tr w:rsidR="00DA4C13" w:rsidRPr="00563367" w:rsidTr="009C40E8">
        <w:trPr>
          <w:trHeight w:val="177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Bondžić A.M</w:t>
            </w:r>
            <w:r w:rsidRPr="00563367">
              <w:rPr>
                <w:rFonts w:ascii="Times New Roman" w:hAnsi="Times New Roman" w:cs="Times New Roman"/>
                <w:sz w:val="24"/>
                <w:szCs w:val="24"/>
              </w:rPr>
              <w:t>., Čolović M.B., Janjić G.V., Zarić B., Petrović S., Krstić D.Z., Marzo T., Messori L., Vasić V.M. (2017) The influence of oxo-bridged binuclear gold(III) complexes on Na/K-ATPase activity: a joint experimental and theoretical approach. Journal of Biological Inorganic Chemistry, doi:10.1007/s00775-017-1460-5 (IF= 2,894).</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86</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Михаиловић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Јелена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Марко Даковић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Mihailović J.</w:t>
            </w:r>
            <w:r w:rsidRPr="00563367">
              <w:rPr>
                <w:rFonts w:ascii="Times New Roman" w:hAnsi="Times New Roman" w:cs="Times New Roman"/>
                <w:sz w:val="24"/>
                <w:szCs w:val="24"/>
              </w:rPr>
              <w:t xml:space="preserve"> and Daković M., „Advanced magnetic resonance techniques in early</w:t>
            </w:r>
          </w:p>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differentiation of pseudo-progression vs. progression in patients with glioblastoma multiforme”, Vojnosanitetski pregled, DOI: http://doi.org/10.2298/VSP170114108M</w:t>
            </w:r>
          </w:p>
        </w:tc>
      </w:tr>
      <w:tr w:rsidR="00DA4C13" w:rsidRPr="00563367" w:rsidTr="009C40E8">
        <w:trPr>
          <w:trHeight w:val="84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Mihailović J.</w:t>
            </w:r>
            <w:r w:rsidRPr="00563367">
              <w:rPr>
                <w:rFonts w:ascii="Times New Roman" w:hAnsi="Times New Roman" w:cs="Times New Roman"/>
                <w:sz w:val="24"/>
                <w:szCs w:val="24"/>
              </w:rPr>
              <w:t>, Grujičić D., Lavrnić S. and Daković M. „The application of local histograms of apparent diffusion coefficient in differentiation of brain astrocytoma” Vojnosanitetski pregled,</w:t>
            </w:r>
          </w:p>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http://doi.org/10.2298/VSP161215103M.</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87</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Томић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Наташа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Зорана Дохчевић-Митровић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Никола Цвјетићанин</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Nataša M. Tomić</w:t>
            </w:r>
            <w:r w:rsidRPr="00563367">
              <w:rPr>
                <w:rFonts w:ascii="Times New Roman" w:hAnsi="Times New Roman" w:cs="Times New Roman"/>
                <w:sz w:val="24"/>
                <w:szCs w:val="24"/>
              </w:rPr>
              <w:t>, Zorana D. Dohčević-Mitrović, Novica M. Paunović, Dušan Ž. Mijin, Nenad D. Radić, Boško V. Grbić, Sonja M. Aškrabić, Biljana M. Babić, and Danica V. Bajuk-Bogdanović, Nanocrystalline CeO2-δ as Effective Adsorbent of Azo Dyes, Langmuir 30 (2014) 11582-11590.</w:t>
            </w:r>
          </w:p>
        </w:tc>
      </w:tr>
      <w:tr w:rsidR="00DA4C13" w:rsidRPr="00563367" w:rsidTr="009C40E8">
        <w:trPr>
          <w:trHeight w:val="102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N. Tomić</w:t>
            </w:r>
            <w:r w:rsidRPr="00563367">
              <w:rPr>
                <w:rFonts w:ascii="Times New Roman" w:hAnsi="Times New Roman" w:cs="Times New Roman"/>
                <w:sz w:val="24"/>
                <w:szCs w:val="24"/>
              </w:rPr>
              <w:t>, M. Grujić-Brojčin, N. Finčur, B. Abramović, B. Simović, J. Krstić, B. Matović, M. Šćepanović, Photocatalytic degradation of alprazolam in water suspension of brookite type TiO2 nanopowders prepared using hydrothermal route, Materials Chemistry and Physics 163 (2015) 518-528.</w:t>
            </w:r>
          </w:p>
        </w:tc>
      </w:tr>
      <w:tr w:rsidR="00DA4C13" w:rsidRPr="00563367" w:rsidTr="009C40E8">
        <w:trPr>
          <w:trHeight w:val="2375"/>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88</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Димитријевић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Александра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Татјана Тртић-Петровић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Љубиша Игњатовић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Aleksandra Dimitrijević</w:t>
            </w:r>
            <w:r w:rsidRPr="00563367">
              <w:rPr>
                <w:rFonts w:ascii="Times New Roman" w:hAnsi="Times New Roman" w:cs="Times New Roman"/>
                <w:sz w:val="24"/>
                <w:szCs w:val="24"/>
              </w:rPr>
              <w:t>, Tatjana Trtić-Petrović, Milan Vraneš, Snežana Papović, Aleksandar Tot, Sanja Dožić, Slobodan Gadžurić, Liquid–Liquid Equilibria in Aqueous 1-Alkyl-3methylimidazolium- and 1-Butyl-3-ethylimidazolium-Based Ionic Liquids, Journal of Chemical &amp; Engineering Data, 2016, 61(1), 549-555. IF= 2,323 (2016)</w:t>
            </w:r>
          </w:p>
        </w:tc>
      </w:tr>
      <w:tr w:rsidR="00DA4C13" w:rsidRPr="00563367" w:rsidTr="009C40E8">
        <w:trPr>
          <w:trHeight w:val="2663"/>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Aleksandra Dimitrijević</w:t>
            </w:r>
            <w:r w:rsidRPr="00563367">
              <w:rPr>
                <w:rFonts w:ascii="Times New Roman" w:hAnsi="Times New Roman" w:cs="Times New Roman"/>
                <w:sz w:val="24"/>
                <w:szCs w:val="24"/>
              </w:rPr>
              <w:t>, Nebojša Zec, Nikola Zdolšek, Sanja Dožić, Aleksandar Tot, Slobodan Gadžurić, Milan Vraneš, Tatjana Trtić-Petrović, Aqueous biphasic system formation using 1-alkyl-3-ethylimidazolium bromide ionic liquids as new extractants, Journal of Industrial and Engineering Chemistry, 2016, 40, 152-160. IF= 4,421 (2016)</w:t>
            </w:r>
          </w:p>
        </w:tc>
      </w:tr>
      <w:tr w:rsidR="00DA4C13" w:rsidRPr="00563367" w:rsidTr="009C40E8">
        <w:trPr>
          <w:trHeight w:val="143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Aleksandra Dimitrijević</w:t>
            </w:r>
            <w:r w:rsidRPr="00563367">
              <w:rPr>
                <w:rFonts w:ascii="Times New Roman" w:hAnsi="Times New Roman" w:cs="Times New Roman"/>
                <w:sz w:val="24"/>
                <w:szCs w:val="24"/>
              </w:rPr>
              <w:t>, Ljubisa Ignjatović, Aleksandar Tot, Milan Vraneš, Nebojša Zec, Slobodan Gadžurić, Tatjana Trtić-Petrović, Simultaneous Extraction of Pesticides of Different Polarity Applying Aqueous Biphasic Systems Based on Ionic Liquids, Journal of Molecular Liquids, 2017, 243, 646-653. IF= 3,648 (2016)</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89</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Станојевић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Ана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Жељко Чупић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Драгомир Станисављев</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M21а</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Ž. Čupić, </w:t>
            </w:r>
            <w:r w:rsidRPr="00563367">
              <w:rPr>
                <w:rFonts w:ascii="Times New Roman" w:hAnsi="Times New Roman" w:cs="Times New Roman"/>
                <w:b/>
                <w:bCs/>
                <w:sz w:val="24"/>
                <w:szCs w:val="24"/>
              </w:rPr>
              <w:t>A. Stanojević</w:t>
            </w:r>
            <w:r w:rsidRPr="00563367">
              <w:rPr>
                <w:rFonts w:ascii="Times New Roman" w:hAnsi="Times New Roman" w:cs="Times New Roman"/>
                <w:sz w:val="24"/>
                <w:szCs w:val="24"/>
              </w:rPr>
              <w:t>, V. M. Marković, Lj. Kolar-Anić, L. Terenius, V. Vukojević, The HPA axis and ethanol: a synthesis of mathematical modelling and experimental observations, Addiction Biology (2016), doi:10.1111/adb.12409</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M21а</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Ž. Čupić, V. M. Marković, S. Maćešić, </w:t>
            </w:r>
            <w:r w:rsidRPr="00563367">
              <w:rPr>
                <w:rFonts w:ascii="Times New Roman" w:hAnsi="Times New Roman" w:cs="Times New Roman"/>
                <w:b/>
                <w:bCs/>
                <w:sz w:val="24"/>
                <w:szCs w:val="24"/>
              </w:rPr>
              <w:t>A. Stanojević</w:t>
            </w:r>
            <w:r w:rsidRPr="00563367">
              <w:rPr>
                <w:rFonts w:ascii="Times New Roman" w:hAnsi="Times New Roman" w:cs="Times New Roman"/>
                <w:sz w:val="24"/>
                <w:szCs w:val="24"/>
              </w:rPr>
              <w:t xml:space="preserve">, S. Damjanović, V. Vukojević, Lj. Kolar-Anić. Dynamic transitions in a model of the hypothalamic-pituitary-adrenal axis, Chaos (2016) 26, 033111, doi: 10.1063/1.4944040. </w:t>
            </w:r>
          </w:p>
        </w:tc>
      </w:tr>
      <w:tr w:rsidR="00DA4C13" w:rsidRPr="00563367" w:rsidTr="009C40E8">
        <w:trPr>
          <w:trHeight w:val="2159"/>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О. А. Abulseoud, М. C. Ho, D. S. Choi, </w:t>
            </w:r>
            <w:r w:rsidRPr="00563367">
              <w:rPr>
                <w:rFonts w:ascii="Times New Roman" w:hAnsi="Times New Roman" w:cs="Times New Roman"/>
                <w:b/>
                <w:bCs/>
                <w:sz w:val="24"/>
                <w:szCs w:val="24"/>
              </w:rPr>
              <w:t>А. Stanojević</w:t>
            </w:r>
            <w:r w:rsidRPr="00563367">
              <w:rPr>
                <w:rFonts w:ascii="Times New Roman" w:hAnsi="Times New Roman" w:cs="Times New Roman"/>
                <w:sz w:val="24"/>
                <w:szCs w:val="24"/>
              </w:rPr>
              <w:t>, Ž . Čupić, Lј. Kolar-Anić, V. Vukojević. Corticosterone oscillations during mania induction in the lateral hypothalamic kindled rat - Experimental observations and mathematical modeling. PLOS ONE (2017) 12(5):e0177551.</w:t>
            </w:r>
          </w:p>
        </w:tc>
      </w:tr>
      <w:tr w:rsidR="00DA4C13" w:rsidRPr="00563367" w:rsidTr="009C40E8">
        <w:trPr>
          <w:trHeight w:val="2645"/>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A. Stanojević</w:t>
            </w:r>
            <w:r w:rsidRPr="00563367">
              <w:rPr>
                <w:rFonts w:ascii="Times New Roman" w:hAnsi="Times New Roman" w:cs="Times New Roman"/>
                <w:sz w:val="24"/>
                <w:szCs w:val="24"/>
              </w:rPr>
              <w:t>, V.M. Marković, Ž. Čupić, V. Vukojević, Lj. Kolar-Anić. Modelling of the hypothalamic-pituitary-adrenal axis perturbations by externally induced cholesterol pulses of finite duration and with asymmetrically distributed concentration profile. Russian Journal of Physical Chemistry A (2017), 91(13), 112–119. DOI: 10.1134/S0036024417130027.</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90</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Доброта</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Ана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2017</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Игор Пашти</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А.S. Dobrota</w:t>
            </w:r>
            <w:r w:rsidRPr="00563367">
              <w:rPr>
                <w:rFonts w:ascii="Times New Roman" w:hAnsi="Times New Roman" w:cs="Times New Roman"/>
                <w:sz w:val="24"/>
                <w:szCs w:val="24"/>
              </w:rPr>
              <w:t>, I.A. Pašti, N.V. Skorodumova, Oxidized graphene as an electrode material for rechargeable metal-ion batteries – a DFT point of view, Electrochim. Acta 176 (2015): 1092-1099.</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D. Chanda, J. Hnát, </w:t>
            </w:r>
            <w:r w:rsidRPr="00563367">
              <w:rPr>
                <w:rFonts w:ascii="Times New Roman" w:hAnsi="Times New Roman" w:cs="Times New Roman"/>
                <w:b/>
                <w:bCs/>
                <w:sz w:val="24"/>
                <w:szCs w:val="24"/>
              </w:rPr>
              <w:t>A.S. Dobrota</w:t>
            </w:r>
            <w:r w:rsidRPr="00563367">
              <w:rPr>
                <w:rFonts w:ascii="Times New Roman" w:hAnsi="Times New Roman" w:cs="Times New Roman"/>
                <w:sz w:val="24"/>
                <w:szCs w:val="24"/>
              </w:rPr>
              <w:t>, I.A. Pašti, M.Paidar, K.Bouzek, The effect of surface modification by reduced graphene oxide on the electrocatalytic activity of nickel towards the hydrogen evolution reaction, Phys. Chem. Chem. Phys. 17(40) (2015): 26864-26874.</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А.S. Dobrota</w:t>
            </w:r>
            <w:r w:rsidRPr="00563367">
              <w:rPr>
                <w:rFonts w:ascii="Times New Roman" w:hAnsi="Times New Roman" w:cs="Times New Roman"/>
                <w:sz w:val="24"/>
                <w:szCs w:val="24"/>
              </w:rPr>
              <w:t>, I.A. Pašti, S.V. Mentus, N.V. Skorodumova, A general view on the reactivity of the oxygen-functionalized graphene basal plane, Phys. Chem. Chem. Phys. 18(9) (2016): 6580-6586.</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А.S. Dobrota</w:t>
            </w:r>
            <w:r w:rsidRPr="00563367">
              <w:rPr>
                <w:rFonts w:ascii="Times New Roman" w:hAnsi="Times New Roman" w:cs="Times New Roman"/>
                <w:sz w:val="24"/>
                <w:szCs w:val="24"/>
              </w:rPr>
              <w:t>, I.A. Pašti, S.V. Mentus, N.V. Skorodumova, A DFT study of the interplay between dopants and oxygen functional groups over the graphene basal plane – implications in energy-related applications, Phys. Chem. Chem. Phys. 19(12) (2017): 8530-8540.</w:t>
            </w:r>
          </w:p>
        </w:tc>
      </w:tr>
      <w:tr w:rsidR="00DA4C13" w:rsidRPr="00563367" w:rsidTr="009C40E8">
        <w:trPr>
          <w:trHeight w:val="60"/>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A.S. Dobrota</w:t>
            </w:r>
            <w:r w:rsidRPr="00563367">
              <w:rPr>
                <w:rFonts w:ascii="Times New Roman" w:hAnsi="Times New Roman" w:cs="Times New Roman"/>
                <w:sz w:val="24"/>
                <w:szCs w:val="24"/>
              </w:rPr>
              <w:t>, I.A. Pašti, S.V. Mentus, B. Johansson, N.V. Skorodumova, Functionalized graphene for sodium battery applications: the DFT insights, Electrochim. Acta 250 (2017): 185–195.</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91</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Баруџија</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Тања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2018</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Миодраг Митрић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Никола Цвјетићанин</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M21a</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Tanja Barudžija</w:t>
            </w:r>
            <w:r w:rsidRPr="00563367">
              <w:rPr>
                <w:rFonts w:ascii="Times New Roman" w:hAnsi="Times New Roman" w:cs="Times New Roman"/>
                <w:sz w:val="24"/>
                <w:szCs w:val="24"/>
              </w:rPr>
              <w:t>, Vladan Kusigerski, Nikola Cvjetićanin, Saša Šorgić, Marija Perović, Miodrag Mitrić, Structural and magnetic properties of hydrothermally synthesized β-MnO2 and α-KxMnO2 nanorods, Journal of Alloys and Compounds 665 (2016) 261-270, https://doi.org/10.1016/j.jallcom.2016.01.024</w:t>
            </w:r>
          </w:p>
        </w:tc>
      </w:tr>
      <w:tr w:rsidR="00DA4C13" w:rsidRPr="00563367" w:rsidTr="009C40E8">
        <w:trPr>
          <w:trHeight w:val="1322"/>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М21а</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Tanja Barudžija</w:t>
            </w:r>
            <w:r w:rsidRPr="00563367">
              <w:rPr>
                <w:rFonts w:ascii="Times New Roman" w:hAnsi="Times New Roman" w:cs="Times New Roman"/>
                <w:sz w:val="24"/>
                <w:szCs w:val="24"/>
              </w:rPr>
              <w:t>, Nikola Cvjetićanin, Danica Bajuk-Bogdanović, Miloš Mojović, Miodrag Mitrić, Vibrational and electron paramagnetic resonance spectroscopic studies of β-MnO2 and α-KxMnO2 nanorods, Journal of Alloys and Compounds 728 (2017) 259-270, https://doi.org/10.1016/j.jallcom.2017.09.015</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92</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Максић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Александар</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2018</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Светлана Штрбац</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Шћепан Миљанић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A. Maksić</w:t>
            </w:r>
            <w:r w:rsidRPr="00563367">
              <w:rPr>
                <w:rFonts w:ascii="Times New Roman" w:hAnsi="Times New Roman" w:cs="Times New Roman"/>
                <w:sz w:val="24"/>
                <w:szCs w:val="24"/>
              </w:rPr>
              <w:t>, Z. Rakocević, M. Smiljanić, M. Nenadović, S. Štrbac, Methanol oxidation on Pd/Pt(poly) in alkaline solution, Journal of Power Sources, 273 (2015), 724-734</w:t>
            </w:r>
          </w:p>
        </w:tc>
      </w:tr>
      <w:tr w:rsidR="00DA4C13" w:rsidRPr="00563367" w:rsidTr="009C40E8">
        <w:trPr>
          <w:trHeight w:val="1259"/>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A. Maksić</w:t>
            </w:r>
            <w:r w:rsidRPr="00563367">
              <w:rPr>
                <w:rFonts w:ascii="Times New Roman" w:hAnsi="Times New Roman" w:cs="Times New Roman"/>
                <w:sz w:val="24"/>
                <w:szCs w:val="24"/>
              </w:rPr>
              <w:t>, M. Smiljanić, Š. Miljanić, Z. Rakocević, S. Štrbac, Ethanol Oxidation on Rh/Pd(poly) in Alkaline Solution, Electrochimica Acta, 209 (2016) 323–331</w:t>
            </w:r>
          </w:p>
        </w:tc>
      </w:tr>
      <w:tr w:rsidR="00DA4C13" w:rsidRPr="00563367" w:rsidTr="009C40E8">
        <w:trPr>
          <w:trHeight w:val="1583"/>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93</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Симоновић Радосављевић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Јасна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2018</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Ксенија Радотић Хаџи-Манић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Милош Мојовић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Simonović J</w:t>
            </w:r>
            <w:r w:rsidRPr="00563367">
              <w:rPr>
                <w:rFonts w:ascii="Times New Roman" w:hAnsi="Times New Roman" w:cs="Times New Roman"/>
                <w:sz w:val="24"/>
                <w:szCs w:val="24"/>
              </w:rPr>
              <w:t>, Stevanić J, Djikanović D, Salmén L, Radotić K (2011) Anisotropy of cell wall polymers in branches of hardwood and softwood: a polarized FTIR study. Cellulose 18 (6): 1433-1440</w:t>
            </w:r>
          </w:p>
        </w:tc>
      </w:tr>
      <w:tr w:rsidR="00DA4C13" w:rsidRPr="00563367" w:rsidTr="009C40E8">
        <w:trPr>
          <w:trHeight w:val="1358"/>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 xml:space="preserve">Salmén L, Olsson A-M, Stevanic J, </w:t>
            </w:r>
            <w:r w:rsidRPr="00563367">
              <w:rPr>
                <w:rFonts w:ascii="Times New Roman" w:hAnsi="Times New Roman" w:cs="Times New Roman"/>
                <w:b/>
                <w:bCs/>
                <w:sz w:val="24"/>
                <w:szCs w:val="24"/>
              </w:rPr>
              <w:t>Simonović, J</w:t>
            </w:r>
            <w:r w:rsidRPr="00563367">
              <w:rPr>
                <w:rFonts w:ascii="Times New Roman" w:hAnsi="Times New Roman" w:cs="Times New Roman"/>
                <w:sz w:val="24"/>
                <w:szCs w:val="24"/>
              </w:rPr>
              <w:t>, Radotić K (2012) Structural organisation of the wood polymers in the wood fibre structure. BioRes. 7(1): 521-532.</w:t>
            </w:r>
          </w:p>
        </w:tc>
      </w:tr>
      <w:tr w:rsidR="00DA4C13" w:rsidRPr="00563367" w:rsidTr="009C40E8">
        <w:trPr>
          <w:trHeight w:val="1518"/>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Simonović Radosavljević Ј</w:t>
            </w:r>
            <w:r w:rsidRPr="00563367">
              <w:rPr>
                <w:rFonts w:ascii="Times New Roman" w:hAnsi="Times New Roman" w:cs="Times New Roman"/>
                <w:sz w:val="24"/>
                <w:szCs w:val="24"/>
              </w:rPr>
              <w:t>, Bogdanović Pristov Ј, Mitrović А, Steinbach G, Mouille G, Tufegdžić S, Maksimović V, Mutavdžić D, Janošević D, Vuković M, Garab G, Radotić K (2017) Parenchyma cell wall structure in twining stem of Dioscorea balcanica. Cellulose 24 (11): 4653–4669</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94</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Перовић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Ивана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2018</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Игор Пашти</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Ivana M. Perovic</w:t>
            </w:r>
            <w:r w:rsidRPr="00563367">
              <w:rPr>
                <w:rFonts w:ascii="Times New Roman" w:hAnsi="Times New Roman" w:cs="Times New Roman"/>
                <w:sz w:val="24"/>
                <w:szCs w:val="24"/>
              </w:rPr>
              <w:t>, Danka D. Acimovic, Gvozden S. Tasić, Slavko D. Karic, Petar Z. Lausevic, Milica P. Marčeta Kaninski, Vladimir M. Nikolić, Efficient Hydrogen Production Using Ternary Ni-Cu-Mo Ionic Activator, International Journal of Hydrogen Energy, 40 (2015) 6270-6275,</w:t>
            </w:r>
          </w:p>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sz w:val="24"/>
                <w:szCs w:val="24"/>
              </w:rPr>
              <w:t>https://doi.org/10.1016/j.ijhydene.2015.03.003</w:t>
            </w:r>
          </w:p>
        </w:tc>
      </w:tr>
      <w:tr w:rsidR="00DA4C13" w:rsidRPr="00563367" w:rsidTr="009C40E8">
        <w:trPr>
          <w:trHeight w:val="2033"/>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Miulovic, S.M., Maslovara, S.L., </w:t>
            </w:r>
            <w:r w:rsidRPr="00563367">
              <w:rPr>
                <w:rFonts w:ascii="Times New Roman" w:hAnsi="Times New Roman" w:cs="Times New Roman"/>
                <w:b/>
                <w:bCs/>
                <w:sz w:val="24"/>
                <w:szCs w:val="24"/>
              </w:rPr>
              <w:t>Perovic, I.M.</w:t>
            </w:r>
            <w:r w:rsidRPr="00563367">
              <w:rPr>
                <w:rFonts w:ascii="Times New Roman" w:hAnsi="Times New Roman" w:cs="Times New Roman"/>
                <w:sz w:val="24"/>
                <w:szCs w:val="24"/>
              </w:rPr>
              <w:t>, Nikolic, V.M., Marceta Kaninski, M.P., Electrocatalytic activity of ZnCoMo based ionic activators for alkaline hydrogen evolution-Part II, Applied Catalysis A: General, 451 (2013) 220-226, https://doi.org/10.1016/j.apcata.2012.09.056</w:t>
            </w:r>
          </w:p>
        </w:tc>
      </w:tr>
      <w:tr w:rsidR="00DA4C13" w:rsidRPr="00563367" w:rsidTr="009C40E8">
        <w:trPr>
          <w:trHeight w:val="1529"/>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95</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Павићевић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Александра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2018</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Милош Мојовић</w:t>
            </w:r>
          </w:p>
        </w:tc>
        <w:tc>
          <w:tcPr>
            <w:tcW w:w="1620" w:type="dxa"/>
            <w:vMerge w:val="restart"/>
            <w:vAlign w:val="center"/>
          </w:tcPr>
          <w:p w:rsidR="00DA4C13" w:rsidRPr="00563367" w:rsidRDefault="00DA4C13" w:rsidP="009C40E8">
            <w:pPr>
              <w:ind w:hanging="2"/>
              <w:jc w:val="both"/>
              <w:rPr>
                <w:rFonts w:ascii="Times New Roman" w:hAnsi="Times New Roman" w:cs="Times New Roman"/>
                <w:sz w:val="24"/>
                <w:szCs w:val="24"/>
                <w:highlight w:val="yellow"/>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eastAsia="Times New Roman" w:hAnsi="Times New Roman" w:cs="Times New Roman"/>
                <w:color w:val="000000"/>
                <w:sz w:val="24"/>
                <w:szCs w:val="24"/>
              </w:rPr>
            </w:pPr>
            <w:r w:rsidRPr="00563367">
              <w:rPr>
                <w:rFonts w:ascii="Times New Roman" w:eastAsia="Times New Roman" w:hAnsi="Times New Roman" w:cs="Times New Roman"/>
                <w:b/>
                <w:color w:val="000000"/>
                <w:sz w:val="24"/>
                <w:szCs w:val="24"/>
              </w:rPr>
              <w:t>Aleksandra A. Pavićević</w:t>
            </w:r>
            <w:r w:rsidRPr="00563367">
              <w:rPr>
                <w:rFonts w:ascii="Times New Roman" w:eastAsia="Times New Roman" w:hAnsi="Times New Roman" w:cs="Times New Roman"/>
                <w:color w:val="000000"/>
                <w:sz w:val="24"/>
                <w:szCs w:val="24"/>
              </w:rPr>
              <w:t xml:space="preserve">, Ana D. Popović-Bijelić, Miloš D. Mojović, Snežana V. Šušnjar, and Goran G. Bačić, </w:t>
            </w:r>
            <w:r w:rsidRPr="00563367">
              <w:rPr>
                <w:rFonts w:ascii="Times New Roman" w:eastAsia="Times New Roman" w:hAnsi="Times New Roman" w:cs="Times New Roman"/>
                <w:iCs/>
                <w:color w:val="000000"/>
                <w:sz w:val="24"/>
                <w:szCs w:val="24"/>
              </w:rPr>
              <w:t>The Journal of Physical Chemistry B</w:t>
            </w:r>
            <w:r w:rsidRPr="00563367">
              <w:rPr>
                <w:rFonts w:ascii="Times New Roman" w:eastAsia="Times New Roman" w:hAnsi="Times New Roman" w:cs="Times New Roman"/>
                <w:color w:val="000000"/>
                <w:sz w:val="24"/>
                <w:szCs w:val="24"/>
              </w:rPr>
              <w:t> </w:t>
            </w:r>
            <w:r w:rsidRPr="00563367">
              <w:rPr>
                <w:rFonts w:ascii="Times New Roman" w:eastAsia="Times New Roman" w:hAnsi="Times New Roman" w:cs="Times New Roman"/>
                <w:b/>
                <w:bCs/>
                <w:color w:val="000000"/>
                <w:sz w:val="24"/>
                <w:szCs w:val="24"/>
              </w:rPr>
              <w:t>2014</w:t>
            </w:r>
            <w:r w:rsidRPr="00563367">
              <w:rPr>
                <w:rFonts w:ascii="Times New Roman" w:eastAsia="Times New Roman" w:hAnsi="Times New Roman" w:cs="Times New Roman"/>
                <w:color w:val="000000"/>
                <w:sz w:val="24"/>
                <w:szCs w:val="24"/>
              </w:rPr>
              <w:t> </w:t>
            </w:r>
            <w:r w:rsidRPr="00563367">
              <w:rPr>
                <w:rFonts w:ascii="Times New Roman" w:eastAsia="Times New Roman" w:hAnsi="Times New Roman" w:cs="Times New Roman"/>
                <w:iCs/>
                <w:color w:val="000000"/>
                <w:sz w:val="24"/>
                <w:szCs w:val="24"/>
              </w:rPr>
              <w:t>118</w:t>
            </w:r>
            <w:r w:rsidRPr="00563367">
              <w:rPr>
                <w:rFonts w:ascii="Times New Roman" w:eastAsia="Times New Roman" w:hAnsi="Times New Roman" w:cs="Times New Roman"/>
                <w:color w:val="000000"/>
                <w:sz w:val="24"/>
                <w:szCs w:val="24"/>
              </w:rPr>
              <w:t> (37), 10898-10905</w:t>
            </w:r>
          </w:p>
          <w:p w:rsidR="00DA4C13" w:rsidRPr="00563367" w:rsidRDefault="00DA4C13" w:rsidP="009C40E8">
            <w:pPr>
              <w:ind w:hanging="2"/>
              <w:jc w:val="both"/>
              <w:rPr>
                <w:rFonts w:ascii="Times New Roman" w:hAnsi="Times New Roman" w:cs="Times New Roman"/>
                <w:sz w:val="24"/>
                <w:szCs w:val="24"/>
              </w:rPr>
            </w:pPr>
            <w:r w:rsidRPr="00563367">
              <w:rPr>
                <w:rFonts w:ascii="Times New Roman" w:eastAsia="Times New Roman" w:hAnsi="Times New Roman" w:cs="Times New Roman"/>
                <w:color w:val="000000"/>
                <w:sz w:val="24"/>
                <w:szCs w:val="24"/>
              </w:rPr>
              <w:t>DOI: 10.1021/jp5068928</w:t>
            </w:r>
          </w:p>
        </w:tc>
      </w:tr>
      <w:tr w:rsidR="00DA4C13" w:rsidRPr="00563367" w:rsidTr="009C40E8">
        <w:trPr>
          <w:trHeight w:val="848"/>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both"/>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color w:val="333333"/>
                <w:sz w:val="24"/>
                <w:szCs w:val="24"/>
                <w:shd w:val="clear" w:color="auto" w:fill="FCFCFC"/>
              </w:rPr>
              <w:t>Pavićević, A.</w:t>
            </w:r>
            <w:r w:rsidRPr="00563367">
              <w:rPr>
                <w:rFonts w:ascii="Times New Roman" w:hAnsi="Times New Roman" w:cs="Times New Roman"/>
                <w:color w:val="333333"/>
                <w:sz w:val="24"/>
                <w:szCs w:val="24"/>
                <w:shd w:val="clear" w:color="auto" w:fill="FCFCFC"/>
              </w:rPr>
              <w:t>, Luo, J., Popović-Bijelić, A. </w:t>
            </w:r>
            <w:r w:rsidRPr="00563367">
              <w:rPr>
                <w:rFonts w:ascii="Times New Roman" w:hAnsi="Times New Roman" w:cs="Times New Roman"/>
                <w:iCs/>
                <w:color w:val="333333"/>
                <w:sz w:val="24"/>
                <w:szCs w:val="24"/>
                <w:shd w:val="clear" w:color="auto" w:fill="FCFCFC"/>
              </w:rPr>
              <w:t>et al.</w:t>
            </w:r>
            <w:r w:rsidRPr="00563367">
              <w:rPr>
                <w:rFonts w:ascii="Times New Roman" w:hAnsi="Times New Roman" w:cs="Times New Roman"/>
                <w:color w:val="333333"/>
                <w:sz w:val="24"/>
                <w:szCs w:val="24"/>
                <w:shd w:val="clear" w:color="auto" w:fill="FCFCFC"/>
              </w:rPr>
              <w:t> Maleimido-proxyl as an EPR spin label for the evaluation of conformational changes of albumin. </w:t>
            </w:r>
            <w:r w:rsidRPr="00563367">
              <w:rPr>
                <w:rFonts w:ascii="Times New Roman" w:hAnsi="Times New Roman" w:cs="Times New Roman"/>
                <w:iCs/>
                <w:color w:val="333333"/>
                <w:sz w:val="24"/>
                <w:szCs w:val="24"/>
                <w:shd w:val="clear" w:color="auto" w:fill="FCFCFC"/>
              </w:rPr>
              <w:t>Eur Biophys J</w:t>
            </w:r>
            <w:r w:rsidRPr="00563367">
              <w:rPr>
                <w:rFonts w:ascii="Times New Roman" w:hAnsi="Times New Roman" w:cs="Times New Roman"/>
                <w:color w:val="333333"/>
                <w:sz w:val="24"/>
                <w:szCs w:val="24"/>
                <w:shd w:val="clear" w:color="auto" w:fill="FCFCFC"/>
              </w:rPr>
              <w:t> </w:t>
            </w:r>
            <w:r w:rsidRPr="00563367">
              <w:rPr>
                <w:rFonts w:ascii="Times New Roman" w:hAnsi="Times New Roman" w:cs="Times New Roman"/>
                <w:b/>
                <w:bCs/>
                <w:color w:val="333333"/>
                <w:sz w:val="24"/>
                <w:szCs w:val="24"/>
                <w:shd w:val="clear" w:color="auto" w:fill="FCFCFC"/>
              </w:rPr>
              <w:t>46, </w:t>
            </w:r>
            <w:r w:rsidRPr="00563367">
              <w:rPr>
                <w:rFonts w:ascii="Times New Roman" w:hAnsi="Times New Roman" w:cs="Times New Roman"/>
                <w:color w:val="333333"/>
                <w:sz w:val="24"/>
                <w:szCs w:val="24"/>
                <w:shd w:val="clear" w:color="auto" w:fill="FCFCFC"/>
              </w:rPr>
              <w:t>773–787 (2017) doi:10.1007/s00249-017-1257-z</w:t>
            </w:r>
          </w:p>
        </w:tc>
      </w:tr>
      <w:tr w:rsidR="00DA4C13" w:rsidRPr="00563367" w:rsidTr="009C40E8">
        <w:trPr>
          <w:trHeight w:val="1907"/>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96</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Филиповић</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Ненад</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2018</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Магдалена Стевановић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Милош Мојовић</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M21a</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N. Filipović</w:t>
            </w:r>
            <w:r w:rsidRPr="00563367">
              <w:rPr>
                <w:rFonts w:ascii="Times New Roman" w:hAnsi="Times New Roman" w:cs="Times New Roman"/>
                <w:sz w:val="24"/>
                <w:szCs w:val="24"/>
              </w:rPr>
              <w:t>, M. Stevanović, A. Radulović, V. Pavlović, D. Uskoković, Facile synthesis of poly(epsilon-caprolactone) micro and nanospheres using different types of polyelectrolytes as stabilizers under ambient and elevated temperature, Composites Part B: Engineering, 45 (2013) 1471–1479.</w:t>
            </w:r>
          </w:p>
        </w:tc>
      </w:tr>
      <w:tr w:rsidR="00DA4C13" w:rsidRPr="00563367" w:rsidTr="009C40E8">
        <w:trPr>
          <w:trHeight w:val="196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N. Filipović</w:t>
            </w:r>
            <w:r w:rsidRPr="00563367">
              <w:rPr>
                <w:rFonts w:ascii="Times New Roman" w:hAnsi="Times New Roman" w:cs="Times New Roman"/>
                <w:sz w:val="24"/>
                <w:szCs w:val="24"/>
              </w:rPr>
              <w:t xml:space="preserve">, M. Stevanović, J. Nunić, S. Cundrič, M. Filipič, D. Uskoković Synthesis of poly(epsilon-caprolactone) nanospheres in the presence of the protective agent poly(glutamic acid) and their cytotoxicity, genotoxicity and ability to induce oxidative stress in HepG2 cells, Colloids and Surfaces B: Biointerfaces, 117 (2014) 414–24. </w:t>
            </w:r>
          </w:p>
        </w:tc>
      </w:tr>
      <w:tr w:rsidR="00DA4C13" w:rsidRPr="00563367" w:rsidTr="009C40E8">
        <w:trPr>
          <w:trHeight w:val="2384"/>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М21</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Magdalena Stevanović, </w:t>
            </w:r>
            <w:r w:rsidRPr="00563367">
              <w:rPr>
                <w:rFonts w:ascii="Times New Roman" w:hAnsi="Times New Roman" w:cs="Times New Roman"/>
                <w:b/>
                <w:bCs/>
                <w:sz w:val="24"/>
                <w:szCs w:val="24"/>
              </w:rPr>
              <w:t>Nenad Filipović</w:t>
            </w:r>
            <w:r w:rsidRPr="00563367">
              <w:rPr>
                <w:rFonts w:ascii="Times New Roman" w:hAnsi="Times New Roman" w:cs="Times New Roman"/>
                <w:sz w:val="24"/>
                <w:szCs w:val="24"/>
              </w:rPr>
              <w:t>, Jelena Djurdjević, Miodrag Lukić, Marina Milenković, Aldo Boccaccini, 45S5 Bioglass®-based scaffolds coated with selenium nanoparticles or with poly(lactide-co-glycolide)/selenium particles: Processing, evaluation and antibacterial activity, Colloids and Surfaces B: Biointerfaces, 132 (2015) 208-215.</w:t>
            </w:r>
          </w:p>
        </w:tc>
      </w:tr>
      <w:tr w:rsidR="00DA4C13" w:rsidRPr="00563367" w:rsidTr="009C40E8">
        <w:trPr>
          <w:trHeight w:val="1313"/>
        </w:trPr>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97</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Гигов</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Михајло</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2018</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Боривој Аднађевић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Gigov М.</w:t>
            </w:r>
            <w:r w:rsidRPr="00563367">
              <w:rPr>
                <w:rFonts w:ascii="Times New Roman" w:hAnsi="Times New Roman" w:cs="Times New Roman"/>
                <w:sz w:val="24"/>
                <w:szCs w:val="24"/>
              </w:rPr>
              <w:t>, Adnadjević B., Jovanović J., Effect of Ultrasonic Field on Isothermal Kinetics of Fullerene Polyhydroxylation, Science of Sintering, 48 (2016) 259-272</w:t>
            </w:r>
          </w:p>
        </w:tc>
      </w:tr>
      <w:tr w:rsidR="00DA4C13" w:rsidRPr="00563367" w:rsidTr="009C40E8">
        <w:trPr>
          <w:trHeight w:val="1817"/>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M23</w:t>
            </w:r>
          </w:p>
        </w:tc>
        <w:tc>
          <w:tcPr>
            <w:tcW w:w="4736" w:type="dxa"/>
          </w:tcPr>
          <w:p w:rsidR="00DA4C13" w:rsidRPr="00563367" w:rsidRDefault="00DA4C13" w:rsidP="009C40E8">
            <w:pPr>
              <w:ind w:hanging="2"/>
              <w:jc w:val="both"/>
              <w:rPr>
                <w:rFonts w:ascii="Times New Roman" w:hAnsi="Times New Roman" w:cs="Times New Roman"/>
                <w:sz w:val="24"/>
                <w:szCs w:val="24"/>
              </w:rPr>
            </w:pPr>
            <w:r w:rsidRPr="00563367">
              <w:rPr>
                <w:rFonts w:ascii="Times New Roman" w:hAnsi="Times New Roman" w:cs="Times New Roman"/>
                <w:b/>
                <w:bCs/>
                <w:sz w:val="24"/>
                <w:szCs w:val="24"/>
              </w:rPr>
              <w:t>Gigov M.</w:t>
            </w:r>
            <w:r w:rsidRPr="00563367">
              <w:rPr>
                <w:rFonts w:ascii="Times New Roman" w:hAnsi="Times New Roman" w:cs="Times New Roman"/>
                <w:sz w:val="24"/>
                <w:szCs w:val="24"/>
              </w:rPr>
              <w:t>, Jovanović J., Adnađević B., Isothermal kinetics of C60 polyhydroxylation in a twophase system in the presence of tetrabutylammonium hydroxide, Reaction kinetics mechanisms and catalysis, 122 (2017) 741-755.</w:t>
            </w:r>
          </w:p>
        </w:tc>
      </w:tr>
      <w:tr w:rsidR="00DA4C13" w:rsidRPr="00563367" w:rsidTr="009C40E8">
        <w:trPr>
          <w:trHeight w:val="71"/>
        </w:trPr>
        <w:tc>
          <w:tcPr>
            <w:tcW w:w="54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10" w:type="dxa"/>
            <w:vMerge/>
            <w:vAlign w:val="center"/>
          </w:tcPr>
          <w:p w:rsidR="00DA4C13" w:rsidRPr="00563367" w:rsidRDefault="00DA4C13" w:rsidP="009C40E8">
            <w:pPr>
              <w:ind w:hanging="2"/>
              <w:rPr>
                <w:rFonts w:ascii="Times New Roman" w:hAnsi="Times New Roman" w:cs="Times New Roman"/>
                <w:sz w:val="24"/>
                <w:szCs w:val="24"/>
              </w:rPr>
            </w:pPr>
          </w:p>
        </w:tc>
        <w:tc>
          <w:tcPr>
            <w:tcW w:w="1440" w:type="dxa"/>
            <w:vMerge/>
            <w:vAlign w:val="center"/>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М23</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sz w:val="24"/>
                <w:szCs w:val="24"/>
              </w:rPr>
              <w:t xml:space="preserve">Adnadjevic B., </w:t>
            </w:r>
            <w:r w:rsidRPr="00563367">
              <w:rPr>
                <w:rFonts w:ascii="Times New Roman" w:hAnsi="Times New Roman" w:cs="Times New Roman"/>
                <w:b/>
                <w:bCs/>
                <w:sz w:val="24"/>
                <w:szCs w:val="24"/>
              </w:rPr>
              <w:t>Gigov M.</w:t>
            </w:r>
            <w:r w:rsidRPr="00563367">
              <w:rPr>
                <w:rFonts w:ascii="Times New Roman" w:hAnsi="Times New Roman" w:cs="Times New Roman"/>
                <w:sz w:val="24"/>
                <w:szCs w:val="24"/>
              </w:rPr>
              <w:t>, Jovanović J., The effects of external physical fields on the isothermal kinetics of fullerol formation, Reaction kinetics mechanisms and catalysis, 123 (2018) 269-286.</w:t>
            </w:r>
          </w:p>
        </w:tc>
      </w:tr>
      <w:tr w:rsidR="00DA4C13" w:rsidRPr="00563367" w:rsidTr="009C40E8">
        <w:tc>
          <w:tcPr>
            <w:tcW w:w="54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98</w:t>
            </w:r>
          </w:p>
        </w:tc>
        <w:tc>
          <w:tcPr>
            <w:tcW w:w="171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Егеља</w:t>
            </w:r>
          </w:p>
        </w:tc>
        <w:tc>
          <w:tcPr>
            <w:tcW w:w="1440" w:type="dxa"/>
            <w:vMerge w:val="restart"/>
            <w:vAlign w:val="center"/>
          </w:tcPr>
          <w:p w:rsidR="00DA4C13" w:rsidRPr="00563367" w:rsidRDefault="00DA4C13" w:rsidP="009C40E8">
            <w:pPr>
              <w:ind w:hanging="2"/>
              <w:rPr>
                <w:rFonts w:ascii="Times New Roman" w:hAnsi="Times New Roman" w:cs="Times New Roman"/>
                <w:sz w:val="24"/>
                <w:szCs w:val="24"/>
              </w:rPr>
            </w:pPr>
            <w:r w:rsidRPr="00563367">
              <w:rPr>
                <w:rFonts w:ascii="Times New Roman" w:hAnsi="Times New Roman" w:cs="Times New Roman"/>
                <w:sz w:val="24"/>
                <w:szCs w:val="24"/>
              </w:rPr>
              <w:t>Адела</w:t>
            </w:r>
          </w:p>
        </w:tc>
        <w:tc>
          <w:tcPr>
            <w:tcW w:w="108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2018</w:t>
            </w:r>
          </w:p>
        </w:tc>
        <w:tc>
          <w:tcPr>
            <w:tcW w:w="1733"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Ивана Стојковић-Симатовић</w:t>
            </w:r>
          </w:p>
        </w:tc>
        <w:tc>
          <w:tcPr>
            <w:tcW w:w="1620" w:type="dxa"/>
            <w:vMerge w:val="restart"/>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др Душан Бучевац</w:t>
            </w: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M22</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A. Egelja</w:t>
            </w:r>
            <w:r w:rsidRPr="00563367">
              <w:rPr>
                <w:rFonts w:ascii="Times New Roman" w:hAnsi="Times New Roman" w:cs="Times New Roman"/>
                <w:sz w:val="24"/>
                <w:szCs w:val="24"/>
              </w:rPr>
              <w:t xml:space="preserve">, J. Majstorović, N. Vuković, M. Stanković, D. Bučevac, Synthesis of highly porous Al2O3-YAG composite ceramics, Science of Sintering, 48 (2016) 303-315,doi:10.2298/SOS1603303E </w:t>
            </w:r>
          </w:p>
        </w:tc>
      </w:tr>
      <w:tr w:rsidR="00DA4C13" w:rsidRPr="00563367" w:rsidTr="009C40E8">
        <w:trPr>
          <w:trHeight w:val="1265"/>
        </w:trPr>
        <w:tc>
          <w:tcPr>
            <w:tcW w:w="540" w:type="dxa"/>
            <w:vMerge/>
          </w:tcPr>
          <w:p w:rsidR="00DA4C13" w:rsidRPr="00563367" w:rsidRDefault="00DA4C13" w:rsidP="009C40E8">
            <w:pPr>
              <w:ind w:hanging="2"/>
              <w:jc w:val="center"/>
              <w:rPr>
                <w:rFonts w:ascii="Times New Roman" w:hAnsi="Times New Roman" w:cs="Times New Roman"/>
                <w:sz w:val="24"/>
                <w:szCs w:val="24"/>
              </w:rPr>
            </w:pPr>
          </w:p>
        </w:tc>
        <w:tc>
          <w:tcPr>
            <w:tcW w:w="1710" w:type="dxa"/>
            <w:vMerge/>
          </w:tcPr>
          <w:p w:rsidR="00DA4C13" w:rsidRPr="00563367" w:rsidRDefault="00DA4C13" w:rsidP="009C40E8">
            <w:pPr>
              <w:ind w:hanging="2"/>
              <w:rPr>
                <w:rFonts w:ascii="Times New Roman" w:hAnsi="Times New Roman" w:cs="Times New Roman"/>
                <w:sz w:val="24"/>
                <w:szCs w:val="24"/>
              </w:rPr>
            </w:pPr>
          </w:p>
        </w:tc>
        <w:tc>
          <w:tcPr>
            <w:tcW w:w="1440" w:type="dxa"/>
            <w:vMerge/>
          </w:tcPr>
          <w:p w:rsidR="00DA4C13" w:rsidRPr="00563367" w:rsidRDefault="00DA4C13" w:rsidP="009C40E8">
            <w:pPr>
              <w:ind w:hanging="2"/>
              <w:rPr>
                <w:rFonts w:ascii="Times New Roman" w:hAnsi="Times New Roman" w:cs="Times New Roman"/>
                <w:sz w:val="24"/>
                <w:szCs w:val="24"/>
              </w:rPr>
            </w:pPr>
          </w:p>
        </w:tc>
        <w:tc>
          <w:tcPr>
            <w:tcW w:w="108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733"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620" w:type="dxa"/>
            <w:vMerge/>
            <w:vAlign w:val="center"/>
          </w:tcPr>
          <w:p w:rsidR="00DA4C13" w:rsidRPr="00563367" w:rsidRDefault="00DA4C13" w:rsidP="009C40E8">
            <w:pPr>
              <w:ind w:hanging="2"/>
              <w:jc w:val="center"/>
              <w:rPr>
                <w:rFonts w:ascii="Times New Roman" w:hAnsi="Times New Roman" w:cs="Times New Roman"/>
                <w:sz w:val="24"/>
                <w:szCs w:val="24"/>
              </w:rPr>
            </w:pPr>
          </w:p>
        </w:tc>
        <w:tc>
          <w:tcPr>
            <w:tcW w:w="1384" w:type="dxa"/>
            <w:vAlign w:val="center"/>
          </w:tcPr>
          <w:p w:rsidR="00DA4C13" w:rsidRPr="00563367" w:rsidRDefault="00DA4C13" w:rsidP="009C40E8">
            <w:pPr>
              <w:ind w:hanging="2"/>
              <w:jc w:val="center"/>
              <w:rPr>
                <w:rFonts w:ascii="Times New Roman" w:hAnsi="Times New Roman" w:cs="Times New Roman"/>
                <w:sz w:val="24"/>
                <w:szCs w:val="24"/>
              </w:rPr>
            </w:pPr>
            <w:r w:rsidRPr="00563367">
              <w:rPr>
                <w:rFonts w:ascii="Times New Roman" w:hAnsi="Times New Roman" w:cs="Times New Roman"/>
                <w:sz w:val="24"/>
                <w:szCs w:val="24"/>
              </w:rPr>
              <w:t>М22</w:t>
            </w:r>
          </w:p>
        </w:tc>
        <w:tc>
          <w:tcPr>
            <w:tcW w:w="4736" w:type="dxa"/>
          </w:tcPr>
          <w:p w:rsidR="00DA4C13" w:rsidRPr="00563367" w:rsidRDefault="00DA4C13" w:rsidP="009C40E8">
            <w:pPr>
              <w:ind w:hanging="2"/>
              <w:jc w:val="both"/>
              <w:rPr>
                <w:rFonts w:ascii="Times New Roman" w:hAnsi="Times New Roman" w:cs="Times New Roman"/>
                <w:sz w:val="24"/>
                <w:szCs w:val="24"/>
                <w:highlight w:val="yellow"/>
              </w:rPr>
            </w:pPr>
            <w:r w:rsidRPr="00563367">
              <w:rPr>
                <w:rFonts w:ascii="Times New Roman" w:hAnsi="Times New Roman" w:cs="Times New Roman"/>
                <w:b/>
                <w:bCs/>
                <w:sz w:val="24"/>
                <w:szCs w:val="24"/>
              </w:rPr>
              <w:t>A. Egelja</w:t>
            </w:r>
            <w:r w:rsidRPr="00563367">
              <w:rPr>
                <w:rFonts w:ascii="Times New Roman" w:hAnsi="Times New Roman" w:cs="Times New Roman"/>
                <w:sz w:val="24"/>
                <w:szCs w:val="24"/>
              </w:rPr>
              <w:t>, S. Pašalić, V. Dodevski, M. Kragović, I. Stojković Simatović, Ž. Radovanović, M. Stojmenović, Structural, morphological and electrical properties of alumina/YAG composites as solid electrolyte for IT – SOF, Science of Sintering, UDK: 692.533.1; 546.62</w:t>
            </w:r>
          </w:p>
        </w:tc>
      </w:tr>
    </w:tbl>
    <w:p w:rsidR="00DA4C13" w:rsidRPr="00DA4C13" w:rsidRDefault="00DA4C13" w:rsidP="003E0506">
      <w:pPr>
        <w:rPr>
          <w:rFonts w:ascii="Times New Roman" w:hAnsi="Times New Roman" w:cs="Times New Roman"/>
          <w:sz w:val="24"/>
          <w:szCs w:val="24"/>
          <w:lang w:val="en-US"/>
        </w:rPr>
      </w:pPr>
    </w:p>
    <w:sectPr w:rsidR="00DA4C13" w:rsidRPr="00DA4C13" w:rsidSect="0000567A">
      <w:pgSz w:w="16838" w:h="11906" w:orient="landscape" w:code="9"/>
      <w:pgMar w:top="108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2A3EBC"/>
    <w:rsid w:val="0000567A"/>
    <w:rsid w:val="00011EE6"/>
    <w:rsid w:val="000140CB"/>
    <w:rsid w:val="00014C34"/>
    <w:rsid w:val="00041E35"/>
    <w:rsid w:val="00045496"/>
    <w:rsid w:val="00054D6B"/>
    <w:rsid w:val="00060956"/>
    <w:rsid w:val="00083DB5"/>
    <w:rsid w:val="00094C74"/>
    <w:rsid w:val="000E1B12"/>
    <w:rsid w:val="001A262C"/>
    <w:rsid w:val="00203036"/>
    <w:rsid w:val="002A0D0D"/>
    <w:rsid w:val="002A3EBC"/>
    <w:rsid w:val="002A56DF"/>
    <w:rsid w:val="0032354F"/>
    <w:rsid w:val="00347F23"/>
    <w:rsid w:val="003B6E7D"/>
    <w:rsid w:val="003E0506"/>
    <w:rsid w:val="003E3D50"/>
    <w:rsid w:val="004136FA"/>
    <w:rsid w:val="00444FDE"/>
    <w:rsid w:val="00467703"/>
    <w:rsid w:val="004B2801"/>
    <w:rsid w:val="004D2372"/>
    <w:rsid w:val="004F5A28"/>
    <w:rsid w:val="00521114"/>
    <w:rsid w:val="00552A81"/>
    <w:rsid w:val="00556175"/>
    <w:rsid w:val="00563367"/>
    <w:rsid w:val="00593FAE"/>
    <w:rsid w:val="005B1DD1"/>
    <w:rsid w:val="005D4088"/>
    <w:rsid w:val="005D41CD"/>
    <w:rsid w:val="005F31AA"/>
    <w:rsid w:val="00621007"/>
    <w:rsid w:val="00624878"/>
    <w:rsid w:val="0065672F"/>
    <w:rsid w:val="00692885"/>
    <w:rsid w:val="006A64F1"/>
    <w:rsid w:val="006E32E2"/>
    <w:rsid w:val="00717E98"/>
    <w:rsid w:val="00717EF4"/>
    <w:rsid w:val="007239EE"/>
    <w:rsid w:val="00730AC0"/>
    <w:rsid w:val="00735BED"/>
    <w:rsid w:val="007751EE"/>
    <w:rsid w:val="007C067E"/>
    <w:rsid w:val="007D4178"/>
    <w:rsid w:val="00827312"/>
    <w:rsid w:val="00827E87"/>
    <w:rsid w:val="008332A6"/>
    <w:rsid w:val="00870678"/>
    <w:rsid w:val="008B7526"/>
    <w:rsid w:val="008E49C8"/>
    <w:rsid w:val="0090383E"/>
    <w:rsid w:val="00917EAA"/>
    <w:rsid w:val="009300F7"/>
    <w:rsid w:val="009E3726"/>
    <w:rsid w:val="00A24393"/>
    <w:rsid w:val="00A37B75"/>
    <w:rsid w:val="00A54B10"/>
    <w:rsid w:val="00A6058B"/>
    <w:rsid w:val="00A936DD"/>
    <w:rsid w:val="00AA096E"/>
    <w:rsid w:val="00AB7BA5"/>
    <w:rsid w:val="00AF1581"/>
    <w:rsid w:val="00B47EBA"/>
    <w:rsid w:val="00B6065B"/>
    <w:rsid w:val="00BB41DF"/>
    <w:rsid w:val="00BC65B3"/>
    <w:rsid w:val="00C56119"/>
    <w:rsid w:val="00C66307"/>
    <w:rsid w:val="00C6738C"/>
    <w:rsid w:val="00CC20D1"/>
    <w:rsid w:val="00D03375"/>
    <w:rsid w:val="00D25988"/>
    <w:rsid w:val="00D64DE8"/>
    <w:rsid w:val="00DA4C13"/>
    <w:rsid w:val="00DB491C"/>
    <w:rsid w:val="00DB49C0"/>
    <w:rsid w:val="00E065EA"/>
    <w:rsid w:val="00E2556D"/>
    <w:rsid w:val="00E65FA7"/>
    <w:rsid w:val="00E732F0"/>
    <w:rsid w:val="00E90AA3"/>
    <w:rsid w:val="00F03D92"/>
    <w:rsid w:val="00F232E9"/>
    <w:rsid w:val="00F742D0"/>
    <w:rsid w:val="00F748C9"/>
    <w:rsid w:val="00F771B8"/>
    <w:rsid w:val="00FB0F3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8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40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B49C0"/>
    <w:rPr>
      <w:color w:val="0563C1" w:themeColor="hyperlink"/>
      <w:u w:val="single"/>
    </w:rPr>
  </w:style>
  <w:style w:type="character" w:customStyle="1" w:styleId="UnresolvedMention1">
    <w:name w:val="Unresolved Mention1"/>
    <w:basedOn w:val="DefaultParagraphFont"/>
    <w:uiPriority w:val="99"/>
    <w:semiHidden/>
    <w:unhideWhenUsed/>
    <w:rsid w:val="00DB49C0"/>
    <w:rPr>
      <w:color w:val="605E5C"/>
      <w:shd w:val="clear" w:color="auto" w:fill="E1DFDD"/>
    </w:rPr>
  </w:style>
  <w:style w:type="character" w:styleId="HTMLCite">
    <w:name w:val="HTML Cite"/>
    <w:basedOn w:val="DefaultParagraphFont"/>
    <w:uiPriority w:val="99"/>
    <w:semiHidden/>
    <w:unhideWhenUsed/>
    <w:rsid w:val="00F232E9"/>
    <w:rPr>
      <w:i/>
      <w:iCs/>
    </w:rPr>
  </w:style>
  <w:style w:type="character" w:styleId="Strong">
    <w:name w:val="Strong"/>
    <w:basedOn w:val="DefaultParagraphFont"/>
    <w:uiPriority w:val="22"/>
    <w:qFormat/>
    <w:rsid w:val="00F232E9"/>
    <w:rPr>
      <w:b/>
      <w:bCs/>
    </w:rPr>
  </w:style>
  <w:style w:type="character" w:styleId="Emphasis">
    <w:name w:val="Emphasis"/>
    <w:basedOn w:val="DefaultParagraphFont"/>
    <w:uiPriority w:val="20"/>
    <w:qFormat/>
    <w:rsid w:val="00F232E9"/>
    <w:rPr>
      <w:i/>
      <w:iCs/>
    </w:rPr>
  </w:style>
</w:styles>
</file>

<file path=word/webSettings.xml><?xml version="1.0" encoding="utf-8"?>
<w:webSettings xmlns:r="http://schemas.openxmlformats.org/officeDocument/2006/relationships" xmlns:w="http://schemas.openxmlformats.org/wordprocessingml/2006/main">
  <w:divs>
    <w:div w:id="41371239">
      <w:bodyDiv w:val="1"/>
      <w:marLeft w:val="0"/>
      <w:marRight w:val="0"/>
      <w:marTop w:val="0"/>
      <w:marBottom w:val="0"/>
      <w:divBdr>
        <w:top w:val="none" w:sz="0" w:space="0" w:color="auto"/>
        <w:left w:val="none" w:sz="0" w:space="0" w:color="auto"/>
        <w:bottom w:val="none" w:sz="0" w:space="0" w:color="auto"/>
        <w:right w:val="none" w:sz="0" w:space="0" w:color="auto"/>
      </w:divBdr>
    </w:div>
    <w:div w:id="56169330">
      <w:bodyDiv w:val="1"/>
      <w:marLeft w:val="0"/>
      <w:marRight w:val="0"/>
      <w:marTop w:val="0"/>
      <w:marBottom w:val="0"/>
      <w:divBdr>
        <w:top w:val="none" w:sz="0" w:space="0" w:color="auto"/>
        <w:left w:val="none" w:sz="0" w:space="0" w:color="auto"/>
        <w:bottom w:val="none" w:sz="0" w:space="0" w:color="auto"/>
        <w:right w:val="none" w:sz="0" w:space="0" w:color="auto"/>
      </w:divBdr>
    </w:div>
    <w:div w:id="57363386">
      <w:bodyDiv w:val="1"/>
      <w:marLeft w:val="0"/>
      <w:marRight w:val="0"/>
      <w:marTop w:val="0"/>
      <w:marBottom w:val="0"/>
      <w:divBdr>
        <w:top w:val="none" w:sz="0" w:space="0" w:color="auto"/>
        <w:left w:val="none" w:sz="0" w:space="0" w:color="auto"/>
        <w:bottom w:val="none" w:sz="0" w:space="0" w:color="auto"/>
        <w:right w:val="none" w:sz="0" w:space="0" w:color="auto"/>
      </w:divBdr>
    </w:div>
    <w:div w:id="94788396">
      <w:bodyDiv w:val="1"/>
      <w:marLeft w:val="0"/>
      <w:marRight w:val="0"/>
      <w:marTop w:val="0"/>
      <w:marBottom w:val="0"/>
      <w:divBdr>
        <w:top w:val="none" w:sz="0" w:space="0" w:color="auto"/>
        <w:left w:val="none" w:sz="0" w:space="0" w:color="auto"/>
        <w:bottom w:val="none" w:sz="0" w:space="0" w:color="auto"/>
        <w:right w:val="none" w:sz="0" w:space="0" w:color="auto"/>
      </w:divBdr>
    </w:div>
    <w:div w:id="120079386">
      <w:bodyDiv w:val="1"/>
      <w:marLeft w:val="0"/>
      <w:marRight w:val="0"/>
      <w:marTop w:val="0"/>
      <w:marBottom w:val="0"/>
      <w:divBdr>
        <w:top w:val="none" w:sz="0" w:space="0" w:color="auto"/>
        <w:left w:val="none" w:sz="0" w:space="0" w:color="auto"/>
        <w:bottom w:val="none" w:sz="0" w:space="0" w:color="auto"/>
        <w:right w:val="none" w:sz="0" w:space="0" w:color="auto"/>
      </w:divBdr>
    </w:div>
    <w:div w:id="148837799">
      <w:bodyDiv w:val="1"/>
      <w:marLeft w:val="0"/>
      <w:marRight w:val="0"/>
      <w:marTop w:val="0"/>
      <w:marBottom w:val="0"/>
      <w:divBdr>
        <w:top w:val="none" w:sz="0" w:space="0" w:color="auto"/>
        <w:left w:val="none" w:sz="0" w:space="0" w:color="auto"/>
        <w:bottom w:val="none" w:sz="0" w:space="0" w:color="auto"/>
        <w:right w:val="none" w:sz="0" w:space="0" w:color="auto"/>
      </w:divBdr>
    </w:div>
    <w:div w:id="161288247">
      <w:bodyDiv w:val="1"/>
      <w:marLeft w:val="0"/>
      <w:marRight w:val="0"/>
      <w:marTop w:val="0"/>
      <w:marBottom w:val="0"/>
      <w:divBdr>
        <w:top w:val="none" w:sz="0" w:space="0" w:color="auto"/>
        <w:left w:val="none" w:sz="0" w:space="0" w:color="auto"/>
        <w:bottom w:val="none" w:sz="0" w:space="0" w:color="auto"/>
        <w:right w:val="none" w:sz="0" w:space="0" w:color="auto"/>
      </w:divBdr>
    </w:div>
    <w:div w:id="188226174">
      <w:bodyDiv w:val="1"/>
      <w:marLeft w:val="0"/>
      <w:marRight w:val="0"/>
      <w:marTop w:val="0"/>
      <w:marBottom w:val="0"/>
      <w:divBdr>
        <w:top w:val="none" w:sz="0" w:space="0" w:color="auto"/>
        <w:left w:val="none" w:sz="0" w:space="0" w:color="auto"/>
        <w:bottom w:val="none" w:sz="0" w:space="0" w:color="auto"/>
        <w:right w:val="none" w:sz="0" w:space="0" w:color="auto"/>
      </w:divBdr>
    </w:div>
    <w:div w:id="255216820">
      <w:bodyDiv w:val="1"/>
      <w:marLeft w:val="0"/>
      <w:marRight w:val="0"/>
      <w:marTop w:val="0"/>
      <w:marBottom w:val="0"/>
      <w:divBdr>
        <w:top w:val="none" w:sz="0" w:space="0" w:color="auto"/>
        <w:left w:val="none" w:sz="0" w:space="0" w:color="auto"/>
        <w:bottom w:val="none" w:sz="0" w:space="0" w:color="auto"/>
        <w:right w:val="none" w:sz="0" w:space="0" w:color="auto"/>
      </w:divBdr>
    </w:div>
    <w:div w:id="265356460">
      <w:bodyDiv w:val="1"/>
      <w:marLeft w:val="0"/>
      <w:marRight w:val="0"/>
      <w:marTop w:val="0"/>
      <w:marBottom w:val="0"/>
      <w:divBdr>
        <w:top w:val="none" w:sz="0" w:space="0" w:color="auto"/>
        <w:left w:val="none" w:sz="0" w:space="0" w:color="auto"/>
        <w:bottom w:val="none" w:sz="0" w:space="0" w:color="auto"/>
        <w:right w:val="none" w:sz="0" w:space="0" w:color="auto"/>
      </w:divBdr>
    </w:div>
    <w:div w:id="281884386">
      <w:bodyDiv w:val="1"/>
      <w:marLeft w:val="0"/>
      <w:marRight w:val="0"/>
      <w:marTop w:val="0"/>
      <w:marBottom w:val="0"/>
      <w:divBdr>
        <w:top w:val="none" w:sz="0" w:space="0" w:color="auto"/>
        <w:left w:val="none" w:sz="0" w:space="0" w:color="auto"/>
        <w:bottom w:val="none" w:sz="0" w:space="0" w:color="auto"/>
        <w:right w:val="none" w:sz="0" w:space="0" w:color="auto"/>
      </w:divBdr>
    </w:div>
    <w:div w:id="294607422">
      <w:bodyDiv w:val="1"/>
      <w:marLeft w:val="0"/>
      <w:marRight w:val="0"/>
      <w:marTop w:val="0"/>
      <w:marBottom w:val="0"/>
      <w:divBdr>
        <w:top w:val="none" w:sz="0" w:space="0" w:color="auto"/>
        <w:left w:val="none" w:sz="0" w:space="0" w:color="auto"/>
        <w:bottom w:val="none" w:sz="0" w:space="0" w:color="auto"/>
        <w:right w:val="none" w:sz="0" w:space="0" w:color="auto"/>
      </w:divBdr>
    </w:div>
    <w:div w:id="298808709">
      <w:bodyDiv w:val="1"/>
      <w:marLeft w:val="0"/>
      <w:marRight w:val="0"/>
      <w:marTop w:val="0"/>
      <w:marBottom w:val="0"/>
      <w:divBdr>
        <w:top w:val="none" w:sz="0" w:space="0" w:color="auto"/>
        <w:left w:val="none" w:sz="0" w:space="0" w:color="auto"/>
        <w:bottom w:val="none" w:sz="0" w:space="0" w:color="auto"/>
        <w:right w:val="none" w:sz="0" w:space="0" w:color="auto"/>
      </w:divBdr>
    </w:div>
    <w:div w:id="309142425">
      <w:bodyDiv w:val="1"/>
      <w:marLeft w:val="0"/>
      <w:marRight w:val="0"/>
      <w:marTop w:val="0"/>
      <w:marBottom w:val="0"/>
      <w:divBdr>
        <w:top w:val="none" w:sz="0" w:space="0" w:color="auto"/>
        <w:left w:val="none" w:sz="0" w:space="0" w:color="auto"/>
        <w:bottom w:val="none" w:sz="0" w:space="0" w:color="auto"/>
        <w:right w:val="none" w:sz="0" w:space="0" w:color="auto"/>
      </w:divBdr>
    </w:div>
    <w:div w:id="355816207">
      <w:bodyDiv w:val="1"/>
      <w:marLeft w:val="0"/>
      <w:marRight w:val="0"/>
      <w:marTop w:val="0"/>
      <w:marBottom w:val="0"/>
      <w:divBdr>
        <w:top w:val="none" w:sz="0" w:space="0" w:color="auto"/>
        <w:left w:val="none" w:sz="0" w:space="0" w:color="auto"/>
        <w:bottom w:val="none" w:sz="0" w:space="0" w:color="auto"/>
        <w:right w:val="none" w:sz="0" w:space="0" w:color="auto"/>
      </w:divBdr>
    </w:div>
    <w:div w:id="378171790">
      <w:bodyDiv w:val="1"/>
      <w:marLeft w:val="0"/>
      <w:marRight w:val="0"/>
      <w:marTop w:val="0"/>
      <w:marBottom w:val="0"/>
      <w:divBdr>
        <w:top w:val="none" w:sz="0" w:space="0" w:color="auto"/>
        <w:left w:val="none" w:sz="0" w:space="0" w:color="auto"/>
        <w:bottom w:val="none" w:sz="0" w:space="0" w:color="auto"/>
        <w:right w:val="none" w:sz="0" w:space="0" w:color="auto"/>
      </w:divBdr>
    </w:div>
    <w:div w:id="409618622">
      <w:bodyDiv w:val="1"/>
      <w:marLeft w:val="0"/>
      <w:marRight w:val="0"/>
      <w:marTop w:val="0"/>
      <w:marBottom w:val="0"/>
      <w:divBdr>
        <w:top w:val="none" w:sz="0" w:space="0" w:color="auto"/>
        <w:left w:val="none" w:sz="0" w:space="0" w:color="auto"/>
        <w:bottom w:val="none" w:sz="0" w:space="0" w:color="auto"/>
        <w:right w:val="none" w:sz="0" w:space="0" w:color="auto"/>
      </w:divBdr>
    </w:div>
    <w:div w:id="442581975">
      <w:bodyDiv w:val="1"/>
      <w:marLeft w:val="0"/>
      <w:marRight w:val="0"/>
      <w:marTop w:val="0"/>
      <w:marBottom w:val="0"/>
      <w:divBdr>
        <w:top w:val="none" w:sz="0" w:space="0" w:color="auto"/>
        <w:left w:val="none" w:sz="0" w:space="0" w:color="auto"/>
        <w:bottom w:val="none" w:sz="0" w:space="0" w:color="auto"/>
        <w:right w:val="none" w:sz="0" w:space="0" w:color="auto"/>
      </w:divBdr>
    </w:div>
    <w:div w:id="449399127">
      <w:bodyDiv w:val="1"/>
      <w:marLeft w:val="0"/>
      <w:marRight w:val="0"/>
      <w:marTop w:val="0"/>
      <w:marBottom w:val="0"/>
      <w:divBdr>
        <w:top w:val="none" w:sz="0" w:space="0" w:color="auto"/>
        <w:left w:val="none" w:sz="0" w:space="0" w:color="auto"/>
        <w:bottom w:val="none" w:sz="0" w:space="0" w:color="auto"/>
        <w:right w:val="none" w:sz="0" w:space="0" w:color="auto"/>
      </w:divBdr>
    </w:div>
    <w:div w:id="449512383">
      <w:bodyDiv w:val="1"/>
      <w:marLeft w:val="0"/>
      <w:marRight w:val="0"/>
      <w:marTop w:val="0"/>
      <w:marBottom w:val="0"/>
      <w:divBdr>
        <w:top w:val="none" w:sz="0" w:space="0" w:color="auto"/>
        <w:left w:val="none" w:sz="0" w:space="0" w:color="auto"/>
        <w:bottom w:val="none" w:sz="0" w:space="0" w:color="auto"/>
        <w:right w:val="none" w:sz="0" w:space="0" w:color="auto"/>
      </w:divBdr>
    </w:div>
    <w:div w:id="462700036">
      <w:bodyDiv w:val="1"/>
      <w:marLeft w:val="0"/>
      <w:marRight w:val="0"/>
      <w:marTop w:val="0"/>
      <w:marBottom w:val="0"/>
      <w:divBdr>
        <w:top w:val="none" w:sz="0" w:space="0" w:color="auto"/>
        <w:left w:val="none" w:sz="0" w:space="0" w:color="auto"/>
        <w:bottom w:val="none" w:sz="0" w:space="0" w:color="auto"/>
        <w:right w:val="none" w:sz="0" w:space="0" w:color="auto"/>
      </w:divBdr>
    </w:div>
    <w:div w:id="555966962">
      <w:bodyDiv w:val="1"/>
      <w:marLeft w:val="0"/>
      <w:marRight w:val="0"/>
      <w:marTop w:val="0"/>
      <w:marBottom w:val="0"/>
      <w:divBdr>
        <w:top w:val="none" w:sz="0" w:space="0" w:color="auto"/>
        <w:left w:val="none" w:sz="0" w:space="0" w:color="auto"/>
        <w:bottom w:val="none" w:sz="0" w:space="0" w:color="auto"/>
        <w:right w:val="none" w:sz="0" w:space="0" w:color="auto"/>
      </w:divBdr>
    </w:div>
    <w:div w:id="557667577">
      <w:bodyDiv w:val="1"/>
      <w:marLeft w:val="0"/>
      <w:marRight w:val="0"/>
      <w:marTop w:val="0"/>
      <w:marBottom w:val="0"/>
      <w:divBdr>
        <w:top w:val="none" w:sz="0" w:space="0" w:color="auto"/>
        <w:left w:val="none" w:sz="0" w:space="0" w:color="auto"/>
        <w:bottom w:val="none" w:sz="0" w:space="0" w:color="auto"/>
        <w:right w:val="none" w:sz="0" w:space="0" w:color="auto"/>
      </w:divBdr>
    </w:div>
    <w:div w:id="584924822">
      <w:bodyDiv w:val="1"/>
      <w:marLeft w:val="0"/>
      <w:marRight w:val="0"/>
      <w:marTop w:val="0"/>
      <w:marBottom w:val="0"/>
      <w:divBdr>
        <w:top w:val="none" w:sz="0" w:space="0" w:color="auto"/>
        <w:left w:val="none" w:sz="0" w:space="0" w:color="auto"/>
        <w:bottom w:val="none" w:sz="0" w:space="0" w:color="auto"/>
        <w:right w:val="none" w:sz="0" w:space="0" w:color="auto"/>
      </w:divBdr>
    </w:div>
    <w:div w:id="595795496">
      <w:bodyDiv w:val="1"/>
      <w:marLeft w:val="0"/>
      <w:marRight w:val="0"/>
      <w:marTop w:val="0"/>
      <w:marBottom w:val="0"/>
      <w:divBdr>
        <w:top w:val="none" w:sz="0" w:space="0" w:color="auto"/>
        <w:left w:val="none" w:sz="0" w:space="0" w:color="auto"/>
        <w:bottom w:val="none" w:sz="0" w:space="0" w:color="auto"/>
        <w:right w:val="none" w:sz="0" w:space="0" w:color="auto"/>
      </w:divBdr>
    </w:div>
    <w:div w:id="612178269">
      <w:bodyDiv w:val="1"/>
      <w:marLeft w:val="0"/>
      <w:marRight w:val="0"/>
      <w:marTop w:val="0"/>
      <w:marBottom w:val="0"/>
      <w:divBdr>
        <w:top w:val="none" w:sz="0" w:space="0" w:color="auto"/>
        <w:left w:val="none" w:sz="0" w:space="0" w:color="auto"/>
        <w:bottom w:val="none" w:sz="0" w:space="0" w:color="auto"/>
        <w:right w:val="none" w:sz="0" w:space="0" w:color="auto"/>
      </w:divBdr>
    </w:div>
    <w:div w:id="634943961">
      <w:bodyDiv w:val="1"/>
      <w:marLeft w:val="0"/>
      <w:marRight w:val="0"/>
      <w:marTop w:val="0"/>
      <w:marBottom w:val="0"/>
      <w:divBdr>
        <w:top w:val="none" w:sz="0" w:space="0" w:color="auto"/>
        <w:left w:val="none" w:sz="0" w:space="0" w:color="auto"/>
        <w:bottom w:val="none" w:sz="0" w:space="0" w:color="auto"/>
        <w:right w:val="none" w:sz="0" w:space="0" w:color="auto"/>
      </w:divBdr>
    </w:div>
    <w:div w:id="642123278">
      <w:bodyDiv w:val="1"/>
      <w:marLeft w:val="0"/>
      <w:marRight w:val="0"/>
      <w:marTop w:val="0"/>
      <w:marBottom w:val="0"/>
      <w:divBdr>
        <w:top w:val="none" w:sz="0" w:space="0" w:color="auto"/>
        <w:left w:val="none" w:sz="0" w:space="0" w:color="auto"/>
        <w:bottom w:val="none" w:sz="0" w:space="0" w:color="auto"/>
        <w:right w:val="none" w:sz="0" w:space="0" w:color="auto"/>
      </w:divBdr>
    </w:div>
    <w:div w:id="711616927">
      <w:bodyDiv w:val="1"/>
      <w:marLeft w:val="0"/>
      <w:marRight w:val="0"/>
      <w:marTop w:val="0"/>
      <w:marBottom w:val="0"/>
      <w:divBdr>
        <w:top w:val="none" w:sz="0" w:space="0" w:color="auto"/>
        <w:left w:val="none" w:sz="0" w:space="0" w:color="auto"/>
        <w:bottom w:val="none" w:sz="0" w:space="0" w:color="auto"/>
        <w:right w:val="none" w:sz="0" w:space="0" w:color="auto"/>
      </w:divBdr>
    </w:div>
    <w:div w:id="737942962">
      <w:bodyDiv w:val="1"/>
      <w:marLeft w:val="0"/>
      <w:marRight w:val="0"/>
      <w:marTop w:val="0"/>
      <w:marBottom w:val="0"/>
      <w:divBdr>
        <w:top w:val="none" w:sz="0" w:space="0" w:color="auto"/>
        <w:left w:val="none" w:sz="0" w:space="0" w:color="auto"/>
        <w:bottom w:val="none" w:sz="0" w:space="0" w:color="auto"/>
        <w:right w:val="none" w:sz="0" w:space="0" w:color="auto"/>
      </w:divBdr>
    </w:div>
    <w:div w:id="775829657">
      <w:bodyDiv w:val="1"/>
      <w:marLeft w:val="0"/>
      <w:marRight w:val="0"/>
      <w:marTop w:val="0"/>
      <w:marBottom w:val="0"/>
      <w:divBdr>
        <w:top w:val="none" w:sz="0" w:space="0" w:color="auto"/>
        <w:left w:val="none" w:sz="0" w:space="0" w:color="auto"/>
        <w:bottom w:val="none" w:sz="0" w:space="0" w:color="auto"/>
        <w:right w:val="none" w:sz="0" w:space="0" w:color="auto"/>
      </w:divBdr>
    </w:div>
    <w:div w:id="775907012">
      <w:bodyDiv w:val="1"/>
      <w:marLeft w:val="0"/>
      <w:marRight w:val="0"/>
      <w:marTop w:val="0"/>
      <w:marBottom w:val="0"/>
      <w:divBdr>
        <w:top w:val="none" w:sz="0" w:space="0" w:color="auto"/>
        <w:left w:val="none" w:sz="0" w:space="0" w:color="auto"/>
        <w:bottom w:val="none" w:sz="0" w:space="0" w:color="auto"/>
        <w:right w:val="none" w:sz="0" w:space="0" w:color="auto"/>
      </w:divBdr>
    </w:div>
    <w:div w:id="798844158">
      <w:bodyDiv w:val="1"/>
      <w:marLeft w:val="0"/>
      <w:marRight w:val="0"/>
      <w:marTop w:val="0"/>
      <w:marBottom w:val="0"/>
      <w:divBdr>
        <w:top w:val="none" w:sz="0" w:space="0" w:color="auto"/>
        <w:left w:val="none" w:sz="0" w:space="0" w:color="auto"/>
        <w:bottom w:val="none" w:sz="0" w:space="0" w:color="auto"/>
        <w:right w:val="none" w:sz="0" w:space="0" w:color="auto"/>
      </w:divBdr>
    </w:div>
    <w:div w:id="885290623">
      <w:bodyDiv w:val="1"/>
      <w:marLeft w:val="0"/>
      <w:marRight w:val="0"/>
      <w:marTop w:val="0"/>
      <w:marBottom w:val="0"/>
      <w:divBdr>
        <w:top w:val="none" w:sz="0" w:space="0" w:color="auto"/>
        <w:left w:val="none" w:sz="0" w:space="0" w:color="auto"/>
        <w:bottom w:val="none" w:sz="0" w:space="0" w:color="auto"/>
        <w:right w:val="none" w:sz="0" w:space="0" w:color="auto"/>
      </w:divBdr>
    </w:div>
    <w:div w:id="964963355">
      <w:bodyDiv w:val="1"/>
      <w:marLeft w:val="0"/>
      <w:marRight w:val="0"/>
      <w:marTop w:val="0"/>
      <w:marBottom w:val="0"/>
      <w:divBdr>
        <w:top w:val="none" w:sz="0" w:space="0" w:color="auto"/>
        <w:left w:val="none" w:sz="0" w:space="0" w:color="auto"/>
        <w:bottom w:val="none" w:sz="0" w:space="0" w:color="auto"/>
        <w:right w:val="none" w:sz="0" w:space="0" w:color="auto"/>
      </w:divBdr>
    </w:div>
    <w:div w:id="988484091">
      <w:bodyDiv w:val="1"/>
      <w:marLeft w:val="0"/>
      <w:marRight w:val="0"/>
      <w:marTop w:val="0"/>
      <w:marBottom w:val="0"/>
      <w:divBdr>
        <w:top w:val="none" w:sz="0" w:space="0" w:color="auto"/>
        <w:left w:val="none" w:sz="0" w:space="0" w:color="auto"/>
        <w:bottom w:val="none" w:sz="0" w:space="0" w:color="auto"/>
        <w:right w:val="none" w:sz="0" w:space="0" w:color="auto"/>
      </w:divBdr>
    </w:div>
    <w:div w:id="1097217341">
      <w:bodyDiv w:val="1"/>
      <w:marLeft w:val="0"/>
      <w:marRight w:val="0"/>
      <w:marTop w:val="0"/>
      <w:marBottom w:val="0"/>
      <w:divBdr>
        <w:top w:val="none" w:sz="0" w:space="0" w:color="auto"/>
        <w:left w:val="none" w:sz="0" w:space="0" w:color="auto"/>
        <w:bottom w:val="none" w:sz="0" w:space="0" w:color="auto"/>
        <w:right w:val="none" w:sz="0" w:space="0" w:color="auto"/>
      </w:divBdr>
    </w:div>
    <w:div w:id="1097602064">
      <w:bodyDiv w:val="1"/>
      <w:marLeft w:val="0"/>
      <w:marRight w:val="0"/>
      <w:marTop w:val="0"/>
      <w:marBottom w:val="0"/>
      <w:divBdr>
        <w:top w:val="none" w:sz="0" w:space="0" w:color="auto"/>
        <w:left w:val="none" w:sz="0" w:space="0" w:color="auto"/>
        <w:bottom w:val="none" w:sz="0" w:space="0" w:color="auto"/>
        <w:right w:val="none" w:sz="0" w:space="0" w:color="auto"/>
      </w:divBdr>
    </w:div>
    <w:div w:id="1193883888">
      <w:bodyDiv w:val="1"/>
      <w:marLeft w:val="0"/>
      <w:marRight w:val="0"/>
      <w:marTop w:val="0"/>
      <w:marBottom w:val="0"/>
      <w:divBdr>
        <w:top w:val="none" w:sz="0" w:space="0" w:color="auto"/>
        <w:left w:val="none" w:sz="0" w:space="0" w:color="auto"/>
        <w:bottom w:val="none" w:sz="0" w:space="0" w:color="auto"/>
        <w:right w:val="none" w:sz="0" w:space="0" w:color="auto"/>
      </w:divBdr>
    </w:div>
    <w:div w:id="1202136478">
      <w:bodyDiv w:val="1"/>
      <w:marLeft w:val="0"/>
      <w:marRight w:val="0"/>
      <w:marTop w:val="0"/>
      <w:marBottom w:val="0"/>
      <w:divBdr>
        <w:top w:val="none" w:sz="0" w:space="0" w:color="auto"/>
        <w:left w:val="none" w:sz="0" w:space="0" w:color="auto"/>
        <w:bottom w:val="none" w:sz="0" w:space="0" w:color="auto"/>
        <w:right w:val="none" w:sz="0" w:space="0" w:color="auto"/>
      </w:divBdr>
    </w:div>
    <w:div w:id="1250120968">
      <w:bodyDiv w:val="1"/>
      <w:marLeft w:val="0"/>
      <w:marRight w:val="0"/>
      <w:marTop w:val="0"/>
      <w:marBottom w:val="0"/>
      <w:divBdr>
        <w:top w:val="none" w:sz="0" w:space="0" w:color="auto"/>
        <w:left w:val="none" w:sz="0" w:space="0" w:color="auto"/>
        <w:bottom w:val="none" w:sz="0" w:space="0" w:color="auto"/>
        <w:right w:val="none" w:sz="0" w:space="0" w:color="auto"/>
      </w:divBdr>
    </w:div>
    <w:div w:id="1271083886">
      <w:bodyDiv w:val="1"/>
      <w:marLeft w:val="0"/>
      <w:marRight w:val="0"/>
      <w:marTop w:val="0"/>
      <w:marBottom w:val="0"/>
      <w:divBdr>
        <w:top w:val="none" w:sz="0" w:space="0" w:color="auto"/>
        <w:left w:val="none" w:sz="0" w:space="0" w:color="auto"/>
        <w:bottom w:val="none" w:sz="0" w:space="0" w:color="auto"/>
        <w:right w:val="none" w:sz="0" w:space="0" w:color="auto"/>
      </w:divBdr>
    </w:div>
    <w:div w:id="1294753052">
      <w:bodyDiv w:val="1"/>
      <w:marLeft w:val="0"/>
      <w:marRight w:val="0"/>
      <w:marTop w:val="0"/>
      <w:marBottom w:val="0"/>
      <w:divBdr>
        <w:top w:val="none" w:sz="0" w:space="0" w:color="auto"/>
        <w:left w:val="none" w:sz="0" w:space="0" w:color="auto"/>
        <w:bottom w:val="none" w:sz="0" w:space="0" w:color="auto"/>
        <w:right w:val="none" w:sz="0" w:space="0" w:color="auto"/>
      </w:divBdr>
    </w:div>
    <w:div w:id="1315336301">
      <w:bodyDiv w:val="1"/>
      <w:marLeft w:val="0"/>
      <w:marRight w:val="0"/>
      <w:marTop w:val="0"/>
      <w:marBottom w:val="0"/>
      <w:divBdr>
        <w:top w:val="none" w:sz="0" w:space="0" w:color="auto"/>
        <w:left w:val="none" w:sz="0" w:space="0" w:color="auto"/>
        <w:bottom w:val="none" w:sz="0" w:space="0" w:color="auto"/>
        <w:right w:val="none" w:sz="0" w:space="0" w:color="auto"/>
      </w:divBdr>
    </w:div>
    <w:div w:id="1324548449">
      <w:bodyDiv w:val="1"/>
      <w:marLeft w:val="0"/>
      <w:marRight w:val="0"/>
      <w:marTop w:val="0"/>
      <w:marBottom w:val="0"/>
      <w:divBdr>
        <w:top w:val="none" w:sz="0" w:space="0" w:color="auto"/>
        <w:left w:val="none" w:sz="0" w:space="0" w:color="auto"/>
        <w:bottom w:val="none" w:sz="0" w:space="0" w:color="auto"/>
        <w:right w:val="none" w:sz="0" w:space="0" w:color="auto"/>
      </w:divBdr>
    </w:div>
    <w:div w:id="1367439902">
      <w:bodyDiv w:val="1"/>
      <w:marLeft w:val="0"/>
      <w:marRight w:val="0"/>
      <w:marTop w:val="0"/>
      <w:marBottom w:val="0"/>
      <w:divBdr>
        <w:top w:val="none" w:sz="0" w:space="0" w:color="auto"/>
        <w:left w:val="none" w:sz="0" w:space="0" w:color="auto"/>
        <w:bottom w:val="none" w:sz="0" w:space="0" w:color="auto"/>
        <w:right w:val="none" w:sz="0" w:space="0" w:color="auto"/>
      </w:divBdr>
    </w:div>
    <w:div w:id="1406612030">
      <w:bodyDiv w:val="1"/>
      <w:marLeft w:val="0"/>
      <w:marRight w:val="0"/>
      <w:marTop w:val="0"/>
      <w:marBottom w:val="0"/>
      <w:divBdr>
        <w:top w:val="none" w:sz="0" w:space="0" w:color="auto"/>
        <w:left w:val="none" w:sz="0" w:space="0" w:color="auto"/>
        <w:bottom w:val="none" w:sz="0" w:space="0" w:color="auto"/>
        <w:right w:val="none" w:sz="0" w:space="0" w:color="auto"/>
      </w:divBdr>
    </w:div>
    <w:div w:id="1425493852">
      <w:bodyDiv w:val="1"/>
      <w:marLeft w:val="0"/>
      <w:marRight w:val="0"/>
      <w:marTop w:val="0"/>
      <w:marBottom w:val="0"/>
      <w:divBdr>
        <w:top w:val="none" w:sz="0" w:space="0" w:color="auto"/>
        <w:left w:val="none" w:sz="0" w:space="0" w:color="auto"/>
        <w:bottom w:val="none" w:sz="0" w:space="0" w:color="auto"/>
        <w:right w:val="none" w:sz="0" w:space="0" w:color="auto"/>
      </w:divBdr>
    </w:div>
    <w:div w:id="1442338266">
      <w:bodyDiv w:val="1"/>
      <w:marLeft w:val="0"/>
      <w:marRight w:val="0"/>
      <w:marTop w:val="0"/>
      <w:marBottom w:val="0"/>
      <w:divBdr>
        <w:top w:val="none" w:sz="0" w:space="0" w:color="auto"/>
        <w:left w:val="none" w:sz="0" w:space="0" w:color="auto"/>
        <w:bottom w:val="none" w:sz="0" w:space="0" w:color="auto"/>
        <w:right w:val="none" w:sz="0" w:space="0" w:color="auto"/>
      </w:divBdr>
    </w:div>
    <w:div w:id="1483739713">
      <w:bodyDiv w:val="1"/>
      <w:marLeft w:val="0"/>
      <w:marRight w:val="0"/>
      <w:marTop w:val="0"/>
      <w:marBottom w:val="0"/>
      <w:divBdr>
        <w:top w:val="none" w:sz="0" w:space="0" w:color="auto"/>
        <w:left w:val="none" w:sz="0" w:space="0" w:color="auto"/>
        <w:bottom w:val="none" w:sz="0" w:space="0" w:color="auto"/>
        <w:right w:val="none" w:sz="0" w:space="0" w:color="auto"/>
      </w:divBdr>
    </w:div>
    <w:div w:id="1490636079">
      <w:bodyDiv w:val="1"/>
      <w:marLeft w:val="0"/>
      <w:marRight w:val="0"/>
      <w:marTop w:val="0"/>
      <w:marBottom w:val="0"/>
      <w:divBdr>
        <w:top w:val="none" w:sz="0" w:space="0" w:color="auto"/>
        <w:left w:val="none" w:sz="0" w:space="0" w:color="auto"/>
        <w:bottom w:val="none" w:sz="0" w:space="0" w:color="auto"/>
        <w:right w:val="none" w:sz="0" w:space="0" w:color="auto"/>
      </w:divBdr>
    </w:div>
    <w:div w:id="1513882609">
      <w:bodyDiv w:val="1"/>
      <w:marLeft w:val="0"/>
      <w:marRight w:val="0"/>
      <w:marTop w:val="0"/>
      <w:marBottom w:val="0"/>
      <w:divBdr>
        <w:top w:val="none" w:sz="0" w:space="0" w:color="auto"/>
        <w:left w:val="none" w:sz="0" w:space="0" w:color="auto"/>
        <w:bottom w:val="none" w:sz="0" w:space="0" w:color="auto"/>
        <w:right w:val="none" w:sz="0" w:space="0" w:color="auto"/>
      </w:divBdr>
    </w:div>
    <w:div w:id="1522861887">
      <w:bodyDiv w:val="1"/>
      <w:marLeft w:val="0"/>
      <w:marRight w:val="0"/>
      <w:marTop w:val="0"/>
      <w:marBottom w:val="0"/>
      <w:divBdr>
        <w:top w:val="none" w:sz="0" w:space="0" w:color="auto"/>
        <w:left w:val="none" w:sz="0" w:space="0" w:color="auto"/>
        <w:bottom w:val="none" w:sz="0" w:space="0" w:color="auto"/>
        <w:right w:val="none" w:sz="0" w:space="0" w:color="auto"/>
      </w:divBdr>
    </w:div>
    <w:div w:id="1545865287">
      <w:bodyDiv w:val="1"/>
      <w:marLeft w:val="0"/>
      <w:marRight w:val="0"/>
      <w:marTop w:val="0"/>
      <w:marBottom w:val="0"/>
      <w:divBdr>
        <w:top w:val="none" w:sz="0" w:space="0" w:color="auto"/>
        <w:left w:val="none" w:sz="0" w:space="0" w:color="auto"/>
        <w:bottom w:val="none" w:sz="0" w:space="0" w:color="auto"/>
        <w:right w:val="none" w:sz="0" w:space="0" w:color="auto"/>
      </w:divBdr>
    </w:div>
    <w:div w:id="1554150263">
      <w:bodyDiv w:val="1"/>
      <w:marLeft w:val="0"/>
      <w:marRight w:val="0"/>
      <w:marTop w:val="0"/>
      <w:marBottom w:val="0"/>
      <w:divBdr>
        <w:top w:val="none" w:sz="0" w:space="0" w:color="auto"/>
        <w:left w:val="none" w:sz="0" w:space="0" w:color="auto"/>
        <w:bottom w:val="none" w:sz="0" w:space="0" w:color="auto"/>
        <w:right w:val="none" w:sz="0" w:space="0" w:color="auto"/>
      </w:divBdr>
    </w:div>
    <w:div w:id="1560365995">
      <w:bodyDiv w:val="1"/>
      <w:marLeft w:val="0"/>
      <w:marRight w:val="0"/>
      <w:marTop w:val="0"/>
      <w:marBottom w:val="0"/>
      <w:divBdr>
        <w:top w:val="none" w:sz="0" w:space="0" w:color="auto"/>
        <w:left w:val="none" w:sz="0" w:space="0" w:color="auto"/>
        <w:bottom w:val="none" w:sz="0" w:space="0" w:color="auto"/>
        <w:right w:val="none" w:sz="0" w:space="0" w:color="auto"/>
      </w:divBdr>
    </w:div>
    <w:div w:id="1581989234">
      <w:bodyDiv w:val="1"/>
      <w:marLeft w:val="0"/>
      <w:marRight w:val="0"/>
      <w:marTop w:val="0"/>
      <w:marBottom w:val="0"/>
      <w:divBdr>
        <w:top w:val="none" w:sz="0" w:space="0" w:color="auto"/>
        <w:left w:val="none" w:sz="0" w:space="0" w:color="auto"/>
        <w:bottom w:val="none" w:sz="0" w:space="0" w:color="auto"/>
        <w:right w:val="none" w:sz="0" w:space="0" w:color="auto"/>
      </w:divBdr>
    </w:div>
    <w:div w:id="1583876837">
      <w:bodyDiv w:val="1"/>
      <w:marLeft w:val="0"/>
      <w:marRight w:val="0"/>
      <w:marTop w:val="0"/>
      <w:marBottom w:val="0"/>
      <w:divBdr>
        <w:top w:val="none" w:sz="0" w:space="0" w:color="auto"/>
        <w:left w:val="none" w:sz="0" w:space="0" w:color="auto"/>
        <w:bottom w:val="none" w:sz="0" w:space="0" w:color="auto"/>
        <w:right w:val="none" w:sz="0" w:space="0" w:color="auto"/>
      </w:divBdr>
    </w:div>
    <w:div w:id="1645230432">
      <w:bodyDiv w:val="1"/>
      <w:marLeft w:val="0"/>
      <w:marRight w:val="0"/>
      <w:marTop w:val="0"/>
      <w:marBottom w:val="0"/>
      <w:divBdr>
        <w:top w:val="none" w:sz="0" w:space="0" w:color="auto"/>
        <w:left w:val="none" w:sz="0" w:space="0" w:color="auto"/>
        <w:bottom w:val="none" w:sz="0" w:space="0" w:color="auto"/>
        <w:right w:val="none" w:sz="0" w:space="0" w:color="auto"/>
      </w:divBdr>
    </w:div>
    <w:div w:id="1662350028">
      <w:bodyDiv w:val="1"/>
      <w:marLeft w:val="0"/>
      <w:marRight w:val="0"/>
      <w:marTop w:val="0"/>
      <w:marBottom w:val="0"/>
      <w:divBdr>
        <w:top w:val="none" w:sz="0" w:space="0" w:color="auto"/>
        <w:left w:val="none" w:sz="0" w:space="0" w:color="auto"/>
        <w:bottom w:val="none" w:sz="0" w:space="0" w:color="auto"/>
        <w:right w:val="none" w:sz="0" w:space="0" w:color="auto"/>
      </w:divBdr>
    </w:div>
    <w:div w:id="1678463257">
      <w:bodyDiv w:val="1"/>
      <w:marLeft w:val="0"/>
      <w:marRight w:val="0"/>
      <w:marTop w:val="0"/>
      <w:marBottom w:val="0"/>
      <w:divBdr>
        <w:top w:val="none" w:sz="0" w:space="0" w:color="auto"/>
        <w:left w:val="none" w:sz="0" w:space="0" w:color="auto"/>
        <w:bottom w:val="none" w:sz="0" w:space="0" w:color="auto"/>
        <w:right w:val="none" w:sz="0" w:space="0" w:color="auto"/>
      </w:divBdr>
    </w:div>
    <w:div w:id="1682781360">
      <w:bodyDiv w:val="1"/>
      <w:marLeft w:val="0"/>
      <w:marRight w:val="0"/>
      <w:marTop w:val="0"/>
      <w:marBottom w:val="0"/>
      <w:divBdr>
        <w:top w:val="none" w:sz="0" w:space="0" w:color="auto"/>
        <w:left w:val="none" w:sz="0" w:space="0" w:color="auto"/>
        <w:bottom w:val="none" w:sz="0" w:space="0" w:color="auto"/>
        <w:right w:val="none" w:sz="0" w:space="0" w:color="auto"/>
      </w:divBdr>
    </w:div>
    <w:div w:id="1709136668">
      <w:bodyDiv w:val="1"/>
      <w:marLeft w:val="0"/>
      <w:marRight w:val="0"/>
      <w:marTop w:val="0"/>
      <w:marBottom w:val="0"/>
      <w:divBdr>
        <w:top w:val="none" w:sz="0" w:space="0" w:color="auto"/>
        <w:left w:val="none" w:sz="0" w:space="0" w:color="auto"/>
        <w:bottom w:val="none" w:sz="0" w:space="0" w:color="auto"/>
        <w:right w:val="none" w:sz="0" w:space="0" w:color="auto"/>
      </w:divBdr>
    </w:div>
    <w:div w:id="1728600382">
      <w:bodyDiv w:val="1"/>
      <w:marLeft w:val="0"/>
      <w:marRight w:val="0"/>
      <w:marTop w:val="0"/>
      <w:marBottom w:val="0"/>
      <w:divBdr>
        <w:top w:val="none" w:sz="0" w:space="0" w:color="auto"/>
        <w:left w:val="none" w:sz="0" w:space="0" w:color="auto"/>
        <w:bottom w:val="none" w:sz="0" w:space="0" w:color="auto"/>
        <w:right w:val="none" w:sz="0" w:space="0" w:color="auto"/>
      </w:divBdr>
    </w:div>
    <w:div w:id="1827739401">
      <w:bodyDiv w:val="1"/>
      <w:marLeft w:val="0"/>
      <w:marRight w:val="0"/>
      <w:marTop w:val="0"/>
      <w:marBottom w:val="0"/>
      <w:divBdr>
        <w:top w:val="none" w:sz="0" w:space="0" w:color="auto"/>
        <w:left w:val="none" w:sz="0" w:space="0" w:color="auto"/>
        <w:bottom w:val="none" w:sz="0" w:space="0" w:color="auto"/>
        <w:right w:val="none" w:sz="0" w:space="0" w:color="auto"/>
      </w:divBdr>
    </w:div>
    <w:div w:id="1855341499">
      <w:bodyDiv w:val="1"/>
      <w:marLeft w:val="0"/>
      <w:marRight w:val="0"/>
      <w:marTop w:val="0"/>
      <w:marBottom w:val="0"/>
      <w:divBdr>
        <w:top w:val="none" w:sz="0" w:space="0" w:color="auto"/>
        <w:left w:val="none" w:sz="0" w:space="0" w:color="auto"/>
        <w:bottom w:val="none" w:sz="0" w:space="0" w:color="auto"/>
        <w:right w:val="none" w:sz="0" w:space="0" w:color="auto"/>
      </w:divBdr>
    </w:div>
    <w:div w:id="1916041759">
      <w:bodyDiv w:val="1"/>
      <w:marLeft w:val="0"/>
      <w:marRight w:val="0"/>
      <w:marTop w:val="0"/>
      <w:marBottom w:val="0"/>
      <w:divBdr>
        <w:top w:val="none" w:sz="0" w:space="0" w:color="auto"/>
        <w:left w:val="none" w:sz="0" w:space="0" w:color="auto"/>
        <w:bottom w:val="none" w:sz="0" w:space="0" w:color="auto"/>
        <w:right w:val="none" w:sz="0" w:space="0" w:color="auto"/>
      </w:divBdr>
    </w:div>
    <w:div w:id="1953633488">
      <w:bodyDiv w:val="1"/>
      <w:marLeft w:val="0"/>
      <w:marRight w:val="0"/>
      <w:marTop w:val="0"/>
      <w:marBottom w:val="0"/>
      <w:divBdr>
        <w:top w:val="none" w:sz="0" w:space="0" w:color="auto"/>
        <w:left w:val="none" w:sz="0" w:space="0" w:color="auto"/>
        <w:bottom w:val="none" w:sz="0" w:space="0" w:color="auto"/>
        <w:right w:val="none" w:sz="0" w:space="0" w:color="auto"/>
      </w:divBdr>
    </w:div>
    <w:div w:id="1956864682">
      <w:bodyDiv w:val="1"/>
      <w:marLeft w:val="0"/>
      <w:marRight w:val="0"/>
      <w:marTop w:val="0"/>
      <w:marBottom w:val="0"/>
      <w:divBdr>
        <w:top w:val="none" w:sz="0" w:space="0" w:color="auto"/>
        <w:left w:val="none" w:sz="0" w:space="0" w:color="auto"/>
        <w:bottom w:val="none" w:sz="0" w:space="0" w:color="auto"/>
        <w:right w:val="none" w:sz="0" w:space="0" w:color="auto"/>
      </w:divBdr>
    </w:div>
    <w:div w:id="1963412406">
      <w:bodyDiv w:val="1"/>
      <w:marLeft w:val="0"/>
      <w:marRight w:val="0"/>
      <w:marTop w:val="0"/>
      <w:marBottom w:val="0"/>
      <w:divBdr>
        <w:top w:val="none" w:sz="0" w:space="0" w:color="auto"/>
        <w:left w:val="none" w:sz="0" w:space="0" w:color="auto"/>
        <w:bottom w:val="none" w:sz="0" w:space="0" w:color="auto"/>
        <w:right w:val="none" w:sz="0" w:space="0" w:color="auto"/>
      </w:divBdr>
    </w:div>
    <w:div w:id="1987582041">
      <w:bodyDiv w:val="1"/>
      <w:marLeft w:val="0"/>
      <w:marRight w:val="0"/>
      <w:marTop w:val="0"/>
      <w:marBottom w:val="0"/>
      <w:divBdr>
        <w:top w:val="none" w:sz="0" w:space="0" w:color="auto"/>
        <w:left w:val="none" w:sz="0" w:space="0" w:color="auto"/>
        <w:bottom w:val="none" w:sz="0" w:space="0" w:color="auto"/>
        <w:right w:val="none" w:sz="0" w:space="0" w:color="auto"/>
      </w:divBdr>
    </w:div>
    <w:div w:id="2043629689">
      <w:bodyDiv w:val="1"/>
      <w:marLeft w:val="0"/>
      <w:marRight w:val="0"/>
      <w:marTop w:val="0"/>
      <w:marBottom w:val="0"/>
      <w:divBdr>
        <w:top w:val="none" w:sz="0" w:space="0" w:color="auto"/>
        <w:left w:val="none" w:sz="0" w:space="0" w:color="auto"/>
        <w:bottom w:val="none" w:sz="0" w:space="0" w:color="auto"/>
        <w:right w:val="none" w:sz="0" w:space="0" w:color="auto"/>
      </w:divBdr>
    </w:div>
    <w:div w:id="2059354820">
      <w:bodyDiv w:val="1"/>
      <w:marLeft w:val="0"/>
      <w:marRight w:val="0"/>
      <w:marTop w:val="0"/>
      <w:marBottom w:val="0"/>
      <w:divBdr>
        <w:top w:val="none" w:sz="0" w:space="0" w:color="auto"/>
        <w:left w:val="none" w:sz="0" w:space="0" w:color="auto"/>
        <w:bottom w:val="none" w:sz="0" w:space="0" w:color="auto"/>
        <w:right w:val="none" w:sz="0" w:space="0" w:color="auto"/>
      </w:divBdr>
    </w:div>
    <w:div w:id="214735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AC29D-B30A-4B15-9CDA-FBC4D0C61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1448</TotalTime>
  <Pages>66</Pages>
  <Words>12877</Words>
  <Characters>73404</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test</Company>
  <LinksUpToDate>false</LinksUpToDate>
  <CharactersWithSpaces>86109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Aleksandar Jovanovic</dc:creator>
  <cp:lastModifiedBy>win7</cp:lastModifiedBy>
  <cp:revision>19</cp:revision>
  <cp:lastPrinted>2020-01-22T13:21:00Z</cp:lastPrinted>
  <dcterms:created xsi:type="dcterms:W3CDTF">2020-01-17T17:06:00Z</dcterms:created>
  <dcterms:modified xsi:type="dcterms:W3CDTF">2020-01-24T21:31:00Z</dcterms:modified>
</cp:coreProperties>
</file>