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14" w:rsidRDefault="006C0933" w:rsidP="00347E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ПИТАЊА ЗА ПРВИ КОЛОКВИЈУМ ЗА ВЕЖБЕ </w:t>
      </w:r>
    </w:p>
    <w:p w:rsidR="00347E14" w:rsidRPr="00347E14" w:rsidRDefault="006C0933" w:rsidP="00347E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ФИЗИЧКА ХЕМИЈА МАКРОМОЛЕКУЛА</w:t>
      </w:r>
    </w:p>
    <w:p w:rsidR="00347E14" w:rsidRPr="00347E14" w:rsidRDefault="00347E14" w:rsidP="00347E14">
      <w:pPr>
        <w:rPr>
          <w:sz w:val="24"/>
          <w:szCs w:val="24"/>
        </w:rPr>
      </w:pPr>
    </w:p>
    <w:p w:rsidR="00214179" w:rsidRDefault="00214179" w:rsidP="00347E14">
      <w:pPr>
        <w:spacing w:line="360" w:lineRule="auto"/>
        <w:rPr>
          <w:sz w:val="24"/>
          <w:szCs w:val="24"/>
        </w:rPr>
      </w:pPr>
      <w:proofErr w:type="spellStart"/>
      <w:r w:rsidRPr="006C0933">
        <w:rPr>
          <w:b/>
          <w:sz w:val="24"/>
          <w:szCs w:val="24"/>
        </w:rPr>
        <w:t>Литература</w:t>
      </w:r>
      <w:proofErr w:type="spellEnd"/>
      <w:r w:rsidR="00347E14" w:rsidRPr="006C0933">
        <w:rPr>
          <w:b/>
          <w:sz w:val="24"/>
          <w:szCs w:val="24"/>
        </w:rPr>
        <w:t>:</w:t>
      </w:r>
      <w:r w:rsidR="0077204D">
        <w:rPr>
          <w:sz w:val="24"/>
          <w:szCs w:val="24"/>
        </w:rPr>
        <w:t xml:space="preserve"> </w:t>
      </w:r>
      <w:r w:rsidR="0077204D" w:rsidRPr="00347E14">
        <w:rPr>
          <w:sz w:val="24"/>
          <w:szCs w:val="24"/>
        </w:rPr>
        <w:t xml:space="preserve">1. </w:t>
      </w:r>
      <w:r w:rsidR="0077204D">
        <w:rPr>
          <w:sz w:val="24"/>
          <w:szCs w:val="24"/>
        </w:rPr>
        <w:t>и</w:t>
      </w:r>
      <w:r w:rsidR="0077204D" w:rsidRPr="00347E14">
        <w:rPr>
          <w:sz w:val="24"/>
          <w:szCs w:val="24"/>
        </w:rPr>
        <w:t xml:space="preserve"> 3. </w:t>
      </w:r>
      <w:proofErr w:type="spellStart"/>
      <w:proofErr w:type="gramStart"/>
      <w:r w:rsidR="0077204D">
        <w:rPr>
          <w:sz w:val="24"/>
          <w:szCs w:val="24"/>
        </w:rPr>
        <w:t>професоркино</w:t>
      </w:r>
      <w:proofErr w:type="spellEnd"/>
      <w:proofErr w:type="gramEnd"/>
      <w:r w:rsidR="0077204D">
        <w:rPr>
          <w:sz w:val="24"/>
          <w:szCs w:val="24"/>
        </w:rPr>
        <w:t xml:space="preserve"> </w:t>
      </w:r>
      <w:proofErr w:type="spellStart"/>
      <w:r w:rsidR="0077204D">
        <w:rPr>
          <w:sz w:val="24"/>
          <w:szCs w:val="24"/>
        </w:rPr>
        <w:t>предавање</w:t>
      </w:r>
      <w:proofErr w:type="spellEnd"/>
      <w:r w:rsidR="006C0933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Уџбеник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Физичка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хемија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макромолекула</w:t>
      </w:r>
      <w:proofErr w:type="spellEnd"/>
      <w:r w:rsidR="0077204D">
        <w:rPr>
          <w:sz w:val="24"/>
          <w:szCs w:val="24"/>
        </w:rPr>
        <w:t xml:space="preserve"> </w:t>
      </w:r>
      <w:proofErr w:type="spellStart"/>
      <w:r w:rsidR="0077204D">
        <w:rPr>
          <w:sz w:val="24"/>
          <w:szCs w:val="24"/>
        </w:rPr>
        <w:t>од</w:t>
      </w:r>
      <w:proofErr w:type="spellEnd"/>
      <w:r w:rsidR="0077204D">
        <w:rPr>
          <w:sz w:val="24"/>
          <w:szCs w:val="24"/>
        </w:rPr>
        <w:t xml:space="preserve"> </w:t>
      </w:r>
      <w:proofErr w:type="spellStart"/>
      <w:r w:rsidR="0077204D">
        <w:rPr>
          <w:sz w:val="24"/>
          <w:szCs w:val="24"/>
        </w:rPr>
        <w:t>проф</w:t>
      </w:r>
      <w:proofErr w:type="spellEnd"/>
      <w:r w:rsidR="0077204D">
        <w:rPr>
          <w:sz w:val="24"/>
          <w:szCs w:val="24"/>
        </w:rPr>
        <w:t xml:space="preserve">. </w:t>
      </w:r>
      <w:proofErr w:type="spellStart"/>
      <w:proofErr w:type="gramStart"/>
      <w:r w:rsidR="0077204D">
        <w:rPr>
          <w:sz w:val="24"/>
          <w:szCs w:val="24"/>
        </w:rPr>
        <w:t>др</w:t>
      </w:r>
      <w:proofErr w:type="spellEnd"/>
      <w:proofErr w:type="gramEnd"/>
      <w:r w:rsidR="0077204D">
        <w:rPr>
          <w:sz w:val="24"/>
          <w:szCs w:val="24"/>
        </w:rPr>
        <w:t xml:space="preserve">. </w:t>
      </w:r>
      <w:proofErr w:type="spellStart"/>
      <w:r w:rsidR="0077204D">
        <w:rPr>
          <w:sz w:val="24"/>
          <w:szCs w:val="24"/>
        </w:rPr>
        <w:t>Гордане</w:t>
      </w:r>
      <w:proofErr w:type="spellEnd"/>
      <w:r w:rsidR="0077204D">
        <w:rPr>
          <w:sz w:val="24"/>
          <w:szCs w:val="24"/>
        </w:rPr>
        <w:t xml:space="preserve"> </w:t>
      </w:r>
      <w:proofErr w:type="spellStart"/>
      <w:r w:rsidR="0077204D">
        <w:rPr>
          <w:sz w:val="24"/>
          <w:szCs w:val="24"/>
        </w:rPr>
        <w:t>Ћирић-Марјановић</w:t>
      </w:r>
      <w:proofErr w:type="spellEnd"/>
    </w:p>
    <w:p w:rsidR="0077204D" w:rsidRPr="0070671E" w:rsidRDefault="0077204D" w:rsidP="0077204D">
      <w:pPr>
        <w:spacing w:line="360" w:lineRule="auto"/>
        <w:rPr>
          <w:sz w:val="24"/>
          <w:szCs w:val="24"/>
          <w:lang w:val="sr-Cyrl-RS"/>
        </w:rPr>
      </w:pPr>
      <w:proofErr w:type="spellStart"/>
      <w:r w:rsidRPr="006C0933">
        <w:rPr>
          <w:b/>
          <w:sz w:val="24"/>
          <w:szCs w:val="24"/>
        </w:rPr>
        <w:t>Вежба</w:t>
      </w:r>
      <w:proofErr w:type="spellEnd"/>
      <w:r w:rsidRPr="006C0933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Синтеза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најлона</w:t>
      </w:r>
      <w:proofErr w:type="spellEnd"/>
      <w:r w:rsidR="0070671E">
        <w:rPr>
          <w:sz w:val="24"/>
          <w:szCs w:val="24"/>
        </w:rPr>
        <w:t xml:space="preserve"> 6</w:t>
      </w:r>
      <w:proofErr w:type="gramStart"/>
      <w:r w:rsidR="0070671E">
        <w:rPr>
          <w:sz w:val="24"/>
          <w:szCs w:val="24"/>
        </w:rPr>
        <w:t>,10</w:t>
      </w:r>
      <w:proofErr w:type="gramEnd"/>
      <w:r w:rsidR="00E072D5">
        <w:rPr>
          <w:sz w:val="24"/>
          <w:szCs w:val="24"/>
        </w:rPr>
        <w:t>;</w:t>
      </w:r>
      <w:bookmarkStart w:id="0" w:name="_GoBack"/>
      <w:bookmarkEnd w:id="0"/>
      <w:r w:rsidR="0070671E">
        <w:rPr>
          <w:sz w:val="24"/>
          <w:szCs w:val="24"/>
        </w:rPr>
        <w:t xml:space="preserve"> </w:t>
      </w:r>
      <w:r w:rsidR="0070671E">
        <w:rPr>
          <w:sz w:val="24"/>
          <w:szCs w:val="24"/>
          <w:lang w:val="sr-Cyrl-RS"/>
        </w:rPr>
        <w:t>синтеза резорцинол-формалдехидног полимера</w:t>
      </w:r>
    </w:p>
    <w:p w:rsidR="0077204D" w:rsidRPr="00347E14" w:rsidRDefault="0077204D" w:rsidP="0077204D">
      <w:pPr>
        <w:spacing w:line="36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Професоркина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предавања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упутства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вежбе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наћи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сајту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Уџбеник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купити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књижари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Студентски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трг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питање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број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стране</w:t>
      </w:r>
      <w:proofErr w:type="spellEnd"/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 xml:space="preserve">а) </w:t>
      </w:r>
      <w:proofErr w:type="spellStart"/>
      <w:r>
        <w:rPr>
          <w:sz w:val="24"/>
          <w:szCs w:val="24"/>
        </w:rPr>
        <w:t>поменутог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уџбеника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</w:t>
      </w:r>
      <w:r w:rsidR="006C0933">
        <w:rPr>
          <w:sz w:val="24"/>
          <w:szCs w:val="24"/>
        </w:rPr>
        <w:t>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наћи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одговор</w:t>
      </w:r>
      <w:proofErr w:type="spellEnd"/>
      <w:r>
        <w:rPr>
          <w:sz w:val="24"/>
          <w:szCs w:val="24"/>
        </w:rPr>
        <w:t>.</w:t>
      </w:r>
    </w:p>
    <w:p w:rsidR="00347E14" w:rsidRPr="00347E14" w:rsidRDefault="00347E14" w:rsidP="00347E14">
      <w:pPr>
        <w:spacing w:line="360" w:lineRule="auto"/>
        <w:rPr>
          <w:sz w:val="24"/>
          <w:szCs w:val="24"/>
        </w:rPr>
      </w:pPr>
    </w:p>
    <w:p w:rsidR="00347E14" w:rsidRDefault="0077204D" w:rsidP="005F5859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мономери</w:t>
      </w:r>
      <w:proofErr w:type="spellEnd"/>
      <w:r w:rsidR="00347E14" w:rsidRPr="00347E14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макромономери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олигомери</w:t>
      </w:r>
      <w:proofErr w:type="spellEnd"/>
      <w:r w:rsidR="00347E14" w:rsidRPr="00347E14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макромолекули</w:t>
      </w:r>
      <w:proofErr w:type="spellEnd"/>
      <w:r w:rsidR="00347E14" w:rsidRPr="00347E14">
        <w:rPr>
          <w:sz w:val="24"/>
          <w:szCs w:val="24"/>
        </w:rPr>
        <w:t>,</w:t>
      </w:r>
      <w:r w:rsidR="00FB190B" w:rsidRPr="00FB190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полимери</w:t>
      </w:r>
      <w:proofErr w:type="spellEnd"/>
      <w:r w:rsidR="00347E14" w:rsidRPr="00347E14">
        <w:rPr>
          <w:sz w:val="24"/>
          <w:szCs w:val="24"/>
        </w:rPr>
        <w:t>?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>. 1 и 2)</w:t>
      </w:r>
    </w:p>
    <w:p w:rsidR="0077204D" w:rsidRPr="00347E14" w:rsidRDefault="0077204D" w:rsidP="005F5859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Наведите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сличности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разлике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између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полимера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колоида</w:t>
      </w:r>
      <w:proofErr w:type="spellEnd"/>
      <w:r>
        <w:rPr>
          <w:sz w:val="24"/>
          <w:szCs w:val="24"/>
        </w:rPr>
        <w:t>? (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>. 2 и 3)</w:t>
      </w:r>
    </w:p>
    <w:p w:rsidR="00347E14" w:rsidRPr="00347E14" w:rsidRDefault="006C0933" w:rsidP="005F5859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које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групе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сврстати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мономери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структуре</w:t>
      </w:r>
      <w:proofErr w:type="spellEnd"/>
      <w:r w:rsidR="00347E14" w:rsidRPr="00347E14">
        <w:rPr>
          <w:sz w:val="24"/>
          <w:szCs w:val="24"/>
        </w:rPr>
        <w:t>?</w:t>
      </w:r>
    </w:p>
    <w:p w:rsidR="00347E14" w:rsidRPr="00347E14" w:rsidRDefault="002162D2" w:rsidP="005F5859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>Наведите врсте полимера према</w:t>
      </w:r>
      <w:r w:rsidR="00347E14" w:rsidRPr="00347E14">
        <w:rPr>
          <w:sz w:val="24"/>
          <w:szCs w:val="24"/>
          <w:lang w:val="sl-SI"/>
        </w:rPr>
        <w:t xml:space="preserve"> </w:t>
      </w:r>
      <w:r>
        <w:rPr>
          <w:sz w:val="24"/>
          <w:szCs w:val="24"/>
          <w:lang w:val="sl-SI"/>
        </w:rPr>
        <w:t>пореклу (стр. 5), топологији (стр.</w:t>
      </w:r>
      <w:r w:rsidR="003327C1">
        <w:rPr>
          <w:sz w:val="24"/>
          <w:szCs w:val="24"/>
          <w:lang w:val="sl-SI"/>
        </w:rPr>
        <w:t>1</w:t>
      </w:r>
      <w:r>
        <w:rPr>
          <w:sz w:val="24"/>
          <w:szCs w:val="24"/>
          <w:lang w:val="sl-SI"/>
        </w:rPr>
        <w:t>6), димензионалности</w:t>
      </w:r>
      <w:r w:rsidR="003327C1">
        <w:rPr>
          <w:sz w:val="24"/>
          <w:szCs w:val="24"/>
          <w:lang w:val="sl-SI"/>
        </w:rPr>
        <w:t>,</w:t>
      </w:r>
      <w:r>
        <w:rPr>
          <w:sz w:val="24"/>
          <w:szCs w:val="24"/>
          <w:lang w:val="sl-SI"/>
        </w:rPr>
        <w:t xml:space="preserve"> (стр. </w:t>
      </w:r>
      <w:r w:rsidR="003327C1">
        <w:rPr>
          <w:sz w:val="24"/>
          <w:szCs w:val="24"/>
          <w:lang w:val="sl-SI"/>
        </w:rPr>
        <w:t>1</w:t>
      </w:r>
      <w:r>
        <w:rPr>
          <w:sz w:val="24"/>
          <w:szCs w:val="24"/>
          <w:lang w:val="sl-SI"/>
        </w:rPr>
        <w:t xml:space="preserve">7) </w:t>
      </w:r>
      <w:r w:rsidR="003327C1">
        <w:rPr>
          <w:sz w:val="24"/>
          <w:szCs w:val="24"/>
          <w:lang w:val="sl-SI"/>
        </w:rPr>
        <w:t>броју различитих структурних јединица (мономера) (стр. 18), редоследу уградње мономера (стр. 18)</w:t>
      </w:r>
      <w:r w:rsidR="005F5859">
        <w:rPr>
          <w:sz w:val="24"/>
          <w:szCs w:val="24"/>
          <w:lang w:val="sl-SI"/>
        </w:rPr>
        <w:t>, просторном положају супституената дуж полимерног ланца (стр. 19), геометријског изомеризма (стр. 21), начина повезивања мономера у макромолекулу (стр. 21 и 22) и конформације полимерног ланца (стр. 23).</w:t>
      </w:r>
    </w:p>
    <w:p w:rsidR="00347E14" w:rsidRDefault="00691060" w:rsidP="00347E1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>Које су карактеристике ступњевитих (постепених, корак-по-корак) реакција полимеризације</w:t>
      </w:r>
      <w:r w:rsidR="00347E14" w:rsidRPr="00347E14">
        <w:rPr>
          <w:sz w:val="24"/>
          <w:szCs w:val="24"/>
          <w:lang w:val="sl-SI"/>
        </w:rPr>
        <w:t>?</w:t>
      </w:r>
      <w:r>
        <w:rPr>
          <w:sz w:val="24"/>
          <w:szCs w:val="24"/>
          <w:lang w:val="sl-SI"/>
        </w:rPr>
        <w:t xml:space="preserve"> (</w:t>
      </w:r>
      <w:r w:rsidR="00B133E3">
        <w:rPr>
          <w:sz w:val="24"/>
          <w:szCs w:val="24"/>
          <w:lang w:val="sl-SI"/>
        </w:rPr>
        <w:t>стр. 52-54)</w:t>
      </w:r>
    </w:p>
    <w:p w:rsidR="006C0933" w:rsidRPr="00347E14" w:rsidRDefault="006C0933" w:rsidP="00347E1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>Које врсте постепених реакција полимеризације постоје у односу на врсту мономера и механизму полимеризације (стр. 53 и 56)?</w:t>
      </w:r>
    </w:p>
    <w:p w:rsidR="00347E14" w:rsidRPr="00347E14" w:rsidRDefault="004A12D4" w:rsidP="00347E1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>Које су карактеристике поликондензација</w:t>
      </w:r>
      <w:r w:rsidR="00347E14" w:rsidRPr="00347E14">
        <w:rPr>
          <w:sz w:val="24"/>
          <w:szCs w:val="24"/>
          <w:lang w:val="sl-SI"/>
        </w:rPr>
        <w:t>?</w:t>
      </w:r>
      <w:r>
        <w:rPr>
          <w:sz w:val="24"/>
          <w:szCs w:val="24"/>
          <w:lang w:val="sl-SI"/>
        </w:rPr>
        <w:t xml:space="preserve"> (стр. 56 и 57)</w:t>
      </w:r>
    </w:p>
    <w:p w:rsidR="00347E14" w:rsidRPr="00347E14" w:rsidRDefault="004A12D4" w:rsidP="00347E1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Наведите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карактеристике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међуфазне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поликондензације</w:t>
      </w:r>
      <w:proofErr w:type="spellEnd"/>
      <w:r w:rsidR="00347E14" w:rsidRPr="00347E14">
        <w:rPr>
          <w:sz w:val="24"/>
          <w:szCs w:val="24"/>
        </w:rPr>
        <w:t>.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>. 57 и 58)</w:t>
      </w:r>
    </w:p>
    <w:p w:rsidR="00347E14" w:rsidRPr="00347E14" w:rsidRDefault="00B133E3" w:rsidP="00347E1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степен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полимеризације</w:t>
      </w:r>
      <w:proofErr w:type="spellEnd"/>
      <w:r w:rsidR="00347E14" w:rsidRPr="00347E14">
        <w:rPr>
          <w:sz w:val="24"/>
          <w:szCs w:val="24"/>
        </w:rPr>
        <w:t>?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>. 2)</w:t>
      </w:r>
    </w:p>
    <w:p w:rsidR="00347E14" w:rsidRPr="00347E14" w:rsidRDefault="006C0933" w:rsidP="00347E1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настаје</w:t>
      </w:r>
      <w:proofErr w:type="spellEnd"/>
      <w:r>
        <w:rPr>
          <w:sz w:val="24"/>
          <w:szCs w:val="24"/>
        </w:rPr>
        <w:t xml:space="preserve"> најлон</w:t>
      </w:r>
      <w:r w:rsidR="00347E14" w:rsidRPr="00347E14">
        <w:rPr>
          <w:sz w:val="24"/>
          <w:szCs w:val="24"/>
        </w:rPr>
        <w:t>-6</w:t>
      </w:r>
      <w:proofErr w:type="gramStart"/>
      <w:r w:rsidR="00347E14" w:rsidRPr="00347E14">
        <w:rPr>
          <w:sz w:val="24"/>
          <w:szCs w:val="24"/>
        </w:rPr>
        <w:t>,10</w:t>
      </w:r>
      <w:proofErr w:type="gramEnd"/>
      <w:r w:rsidR="00347E14" w:rsidRPr="00347E14">
        <w:rPr>
          <w:sz w:val="24"/>
          <w:szCs w:val="24"/>
        </w:rPr>
        <w:t xml:space="preserve">? </w:t>
      </w:r>
      <w:proofErr w:type="spellStart"/>
      <w:r>
        <w:rPr>
          <w:sz w:val="24"/>
          <w:szCs w:val="24"/>
        </w:rPr>
        <w:t>Испишите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реакцију</w:t>
      </w:r>
      <w:proofErr w:type="spellEnd"/>
      <w:r w:rsidR="004A12D4">
        <w:rPr>
          <w:sz w:val="24"/>
          <w:szCs w:val="24"/>
        </w:rPr>
        <w:t>.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>. 60)</w:t>
      </w:r>
    </w:p>
    <w:p w:rsidR="00347E14" w:rsidRPr="00347E14" w:rsidRDefault="006C0933" w:rsidP="00347E1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коју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врсту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реакције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полимеризације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синтеза</w:t>
      </w:r>
      <w:proofErr w:type="spellEnd"/>
      <w:r>
        <w:rPr>
          <w:sz w:val="24"/>
          <w:szCs w:val="24"/>
        </w:rPr>
        <w:t xml:space="preserve"> најлона-6</w:t>
      </w:r>
      <w:proofErr w:type="gramStart"/>
      <w:r>
        <w:rPr>
          <w:sz w:val="24"/>
          <w:szCs w:val="24"/>
        </w:rPr>
        <w:t>,10</w:t>
      </w:r>
      <w:proofErr w:type="gramEnd"/>
      <w:r w:rsidR="00347E14" w:rsidRPr="00347E14">
        <w:rPr>
          <w:sz w:val="24"/>
          <w:szCs w:val="24"/>
        </w:rPr>
        <w:t>?</w:t>
      </w:r>
    </w:p>
    <w:p w:rsidR="0070671E" w:rsidRDefault="006C0933" w:rsidP="0070671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Којој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полимера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припада</w:t>
      </w:r>
      <w:proofErr w:type="spellEnd"/>
      <w:r>
        <w:rPr>
          <w:sz w:val="24"/>
          <w:szCs w:val="24"/>
        </w:rPr>
        <w:t xml:space="preserve"> најлон</w:t>
      </w:r>
      <w:r w:rsidR="00347E14" w:rsidRPr="00347E14">
        <w:rPr>
          <w:sz w:val="24"/>
          <w:szCs w:val="24"/>
        </w:rPr>
        <w:t>-6</w:t>
      </w:r>
      <w:proofErr w:type="gramStart"/>
      <w:r w:rsidR="00347E14" w:rsidRPr="00347E14">
        <w:rPr>
          <w:sz w:val="24"/>
          <w:szCs w:val="24"/>
        </w:rPr>
        <w:t>,10</w:t>
      </w:r>
      <w:proofErr w:type="gramEnd"/>
      <w:r w:rsidR="00347E14" w:rsidRPr="00347E14">
        <w:rPr>
          <w:sz w:val="24"/>
          <w:szCs w:val="24"/>
        </w:rPr>
        <w:t>?</w:t>
      </w:r>
    </w:p>
    <w:p w:rsidR="0070671E" w:rsidRPr="0070671E" w:rsidRDefault="0070671E" w:rsidP="0070671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t>Kако</w:t>
      </w:r>
      <w:proofErr w:type="spellEnd"/>
      <w:r>
        <w:t xml:space="preserve"> </w:t>
      </w:r>
      <w:proofErr w:type="spellStart"/>
      <w:r>
        <w:t>настају</w:t>
      </w:r>
      <w:proofErr w:type="spellEnd"/>
      <w:r>
        <w:t xml:space="preserve"> </w:t>
      </w:r>
      <w:proofErr w:type="spellStart"/>
      <w:r>
        <w:t>фенол-формалдехидни</w:t>
      </w:r>
      <w:proofErr w:type="spellEnd"/>
      <w:r>
        <w:t xml:space="preserve"> </w:t>
      </w:r>
      <w:proofErr w:type="spellStart"/>
      <w:r>
        <w:t>полимери</w:t>
      </w:r>
      <w:proofErr w:type="spellEnd"/>
      <w:r>
        <w:t>? (</w:t>
      </w:r>
      <w:proofErr w:type="spellStart"/>
      <w:proofErr w:type="gramStart"/>
      <w:r>
        <w:t>стр</w:t>
      </w:r>
      <w:proofErr w:type="spellEnd"/>
      <w:proofErr w:type="gramEnd"/>
      <w:r>
        <w:t>. 61. и 62)</w:t>
      </w:r>
    </w:p>
    <w:sectPr w:rsidR="0070671E" w:rsidRPr="0070671E" w:rsidSect="00F80982">
      <w:pgSz w:w="12240" w:h="15840"/>
      <w:pgMar w:top="993" w:right="10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570A1"/>
    <w:multiLevelType w:val="hybridMultilevel"/>
    <w:tmpl w:val="7034F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35ED0"/>
    <w:multiLevelType w:val="hybridMultilevel"/>
    <w:tmpl w:val="7034F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14"/>
    <w:rsid w:val="0001346D"/>
    <w:rsid w:val="00081D47"/>
    <w:rsid w:val="000F20A0"/>
    <w:rsid w:val="00123ED2"/>
    <w:rsid w:val="001629DE"/>
    <w:rsid w:val="00214179"/>
    <w:rsid w:val="002162D2"/>
    <w:rsid w:val="00330D59"/>
    <w:rsid w:val="003327C1"/>
    <w:rsid w:val="00347E14"/>
    <w:rsid w:val="004A12D4"/>
    <w:rsid w:val="005F5859"/>
    <w:rsid w:val="00691060"/>
    <w:rsid w:val="006961E9"/>
    <w:rsid w:val="006C0933"/>
    <w:rsid w:val="0070671E"/>
    <w:rsid w:val="0077204D"/>
    <w:rsid w:val="008D4A02"/>
    <w:rsid w:val="00900E55"/>
    <w:rsid w:val="009C11B5"/>
    <w:rsid w:val="00A30A72"/>
    <w:rsid w:val="00B133E3"/>
    <w:rsid w:val="00C53E90"/>
    <w:rsid w:val="00CD3F98"/>
    <w:rsid w:val="00D35025"/>
    <w:rsid w:val="00E072D5"/>
    <w:rsid w:val="00F024A9"/>
    <w:rsid w:val="00F80982"/>
    <w:rsid w:val="00FB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Saska</dc:creator>
  <cp:lastModifiedBy>Bojana Vasiljevic</cp:lastModifiedBy>
  <cp:revision>4</cp:revision>
  <cp:lastPrinted>2014-10-09T15:08:00Z</cp:lastPrinted>
  <dcterms:created xsi:type="dcterms:W3CDTF">2016-11-14T11:21:00Z</dcterms:created>
  <dcterms:modified xsi:type="dcterms:W3CDTF">2017-10-10T10:22:00Z</dcterms:modified>
</cp:coreProperties>
</file>