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E" w:rsidRDefault="00081D69" w:rsidP="00CB4CA1">
      <w:pPr>
        <w:jc w:val="both"/>
        <w:rPr>
          <w:b/>
          <w:sz w:val="24"/>
          <w:szCs w:val="24"/>
          <w:lang w:val="sr-Cyrl-CS"/>
        </w:rPr>
      </w:pPr>
      <w:r w:rsidRPr="00081D69">
        <w:rPr>
          <w:b/>
          <w:sz w:val="24"/>
          <w:szCs w:val="24"/>
          <w:lang w:val="sr-Cyrl-CS"/>
        </w:rPr>
        <w:t xml:space="preserve">Списак предавања и </w:t>
      </w:r>
      <w:r w:rsidR="003B7D32">
        <w:rPr>
          <w:b/>
          <w:sz w:val="24"/>
          <w:szCs w:val="24"/>
          <w:lang w:val="sr-Cyrl-CS"/>
        </w:rPr>
        <w:t xml:space="preserve">интерактивне наставе </w:t>
      </w:r>
      <w:r w:rsidRPr="00081D69">
        <w:rPr>
          <w:b/>
          <w:sz w:val="24"/>
          <w:szCs w:val="24"/>
          <w:lang w:val="sr-Cyrl-CS"/>
        </w:rPr>
        <w:t xml:space="preserve">на предмету </w:t>
      </w:r>
      <w:r w:rsidR="003B7D32">
        <w:rPr>
          <w:b/>
          <w:sz w:val="24"/>
          <w:szCs w:val="24"/>
          <w:lang w:val="sr-Cyrl-CS"/>
        </w:rPr>
        <w:t>Атомска спектрохемија</w:t>
      </w:r>
    </w:p>
    <w:p w:rsidR="00954EC0" w:rsidRDefault="00954EC0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F71D61">
        <w:rPr>
          <w:u w:val="single"/>
          <w:lang w:val="sr-Cyrl-CS"/>
        </w:rPr>
        <w:t>Уводно п</w:t>
      </w:r>
      <w:r w:rsidR="00081D69" w:rsidRPr="00F71D61">
        <w:rPr>
          <w:u w:val="single"/>
          <w:lang w:val="sr-Cyrl-CS"/>
        </w:rPr>
        <w:t>редавање</w:t>
      </w:r>
      <w:r w:rsidR="00081D69">
        <w:rPr>
          <w:lang w:val="sr-Cyrl-CS"/>
        </w:rPr>
        <w:t>. П</w:t>
      </w:r>
      <w:r>
        <w:rPr>
          <w:lang w:val="sr-Cyrl-CS"/>
        </w:rPr>
        <w:t>редстављање курса, предмет изучавања.</w:t>
      </w:r>
      <w:r w:rsidR="00081D69">
        <w:rPr>
          <w:lang w:val="sr-Cyrl-CS"/>
        </w:rPr>
        <w:t xml:space="preserve"> </w:t>
      </w:r>
      <w:r w:rsidR="00A80FE0">
        <w:rPr>
          <w:lang w:val="sr-Cyrl-CS"/>
        </w:rPr>
        <w:t>Историја</w:t>
      </w:r>
      <w:r w:rsidR="003B7D32">
        <w:rPr>
          <w:lang w:val="sr-Cyrl-CS"/>
        </w:rPr>
        <w:t xml:space="preserve"> спектроскопије.</w:t>
      </w:r>
    </w:p>
    <w:p w:rsidR="00081D69" w:rsidRDefault="00954EC0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1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3B7D32">
        <w:rPr>
          <w:lang w:val="sr-Cyrl-CS"/>
        </w:rPr>
        <w:t xml:space="preserve">Порекло електромагнетног зрачења, врсте. </w:t>
      </w:r>
      <w:r w:rsidR="000B44B5">
        <w:rPr>
          <w:lang w:val="sr-Cyrl-CS"/>
        </w:rPr>
        <w:t xml:space="preserve">Врсте спектара. </w:t>
      </w:r>
      <w:r w:rsidR="003B7D32">
        <w:rPr>
          <w:lang w:val="sr-Cyrl-CS"/>
        </w:rPr>
        <w:t>Емисија, апсорпција, флуоресценција, спектар</w:t>
      </w:r>
      <w:r w:rsidR="00B021BA">
        <w:rPr>
          <w:lang w:val="sr-Cyrl-CS"/>
        </w:rPr>
        <w:t xml:space="preserve"> - </w:t>
      </w:r>
      <w:r w:rsidR="003B7D32">
        <w:rPr>
          <w:lang w:val="sr-Cyrl-CS"/>
        </w:rPr>
        <w:t>„отисак прста“ атома: Борова теорија</w:t>
      </w:r>
    </w:p>
    <w:p w:rsidR="003B7D32" w:rsidRPr="003B7D32" w:rsidRDefault="003B7D32" w:rsidP="00CB4CA1">
      <w:pPr>
        <w:pStyle w:val="ListParagraph"/>
        <w:numPr>
          <w:ilvl w:val="0"/>
          <w:numId w:val="1"/>
        </w:numPr>
        <w:ind w:left="360"/>
        <w:jc w:val="both"/>
        <w:rPr>
          <w:color w:val="808080" w:themeColor="background1" w:themeShade="80"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>Интерактива настава 1.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Рекапитулација теорије атома закључно са Боровим моделом. Класична теорија, Херцов дипол.</w:t>
      </w:r>
      <w:r w:rsidR="000B44B5">
        <w:rPr>
          <w:color w:val="808080" w:themeColor="background1" w:themeShade="80"/>
          <w:lang w:val="sr-Cyrl-CS"/>
        </w:rPr>
        <w:t xml:space="preserve"> Задаци.</w:t>
      </w:r>
    </w:p>
    <w:p w:rsidR="00081D69" w:rsidRDefault="00081D69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2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3B7D32">
        <w:rPr>
          <w:lang w:val="sr-Cyrl-CS"/>
        </w:rPr>
        <w:t>Спектрални апарати, општа шема</w:t>
      </w:r>
      <w:r w:rsidR="000B44B5">
        <w:rPr>
          <w:lang w:val="sr-Cyrl-CS"/>
        </w:rPr>
        <w:t>. Спектралне линије, разрез. Дисперзиони елементи: призме, решетке, филтри. Особине спектралних апарата.</w:t>
      </w:r>
    </w:p>
    <w:p w:rsidR="000B44B5" w:rsidRDefault="000B44B5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>
        <w:rPr>
          <w:b/>
          <w:i/>
          <w:color w:val="808080" w:themeColor="background1" w:themeShade="80"/>
          <w:lang w:val="sr-Cyrl-CS"/>
        </w:rPr>
        <w:t>2</w:t>
      </w:r>
      <w:r w:rsidR="00B021BA">
        <w:rPr>
          <w:b/>
          <w:i/>
          <w:color w:val="808080" w:themeColor="background1" w:themeShade="80"/>
          <w:lang w:val="sr-Cyrl-CS"/>
        </w:rPr>
        <w:t xml:space="preserve">. </w:t>
      </w:r>
      <w:r>
        <w:rPr>
          <w:color w:val="808080" w:themeColor="background1" w:themeShade="80"/>
          <w:lang w:val="sr-Cyrl-CS"/>
        </w:rPr>
        <w:t>Детаљније о дисперзионим елементима. Задаци.</w:t>
      </w:r>
    </w:p>
    <w:p w:rsidR="00081D69" w:rsidRDefault="00081D69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3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0B44B5">
        <w:rPr>
          <w:lang w:val="sr-Cyrl-CS"/>
        </w:rPr>
        <w:t>Детекција. Врсте спектралних апарата. Оптичке шеме спектралних апарата.</w:t>
      </w:r>
    </w:p>
    <w:p w:rsidR="00FA6B0A" w:rsidRDefault="00FA6B0A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E152D">
        <w:rPr>
          <w:b/>
          <w:lang w:val="sr-Cyrl-CS"/>
        </w:rPr>
        <w:t>Предавање</w:t>
      </w:r>
      <w:r w:rsidR="003E152D" w:rsidRPr="003E152D">
        <w:rPr>
          <w:b/>
          <w:lang w:val="sr-Cyrl-CS"/>
        </w:rPr>
        <w:t xml:space="preserve"> 4</w:t>
      </w:r>
      <w:r w:rsidRPr="003E152D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0B44B5">
        <w:rPr>
          <w:lang w:val="sr-Cyrl-CS"/>
        </w:rPr>
        <w:t xml:space="preserve">Побуђивање атома, врсте. Спектрохемијски извори и извори светлости, основне особине. Увођење узорка. </w:t>
      </w:r>
      <w:r w:rsidR="00CB011F">
        <w:rPr>
          <w:lang w:val="sr-Cyrl-CS"/>
        </w:rPr>
        <w:t>Континуално зрачење</w:t>
      </w:r>
      <w:r w:rsidR="000B44B5">
        <w:rPr>
          <w:lang w:val="sr-Cyrl-CS"/>
        </w:rPr>
        <w:t>. Пламен, лук, варница, ИСП, Гајслерова цев, тињаво пражњење, лампа са шупљом катодом.</w:t>
      </w:r>
    </w:p>
    <w:p w:rsidR="00CB011F" w:rsidRPr="00DF2745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>
        <w:rPr>
          <w:b/>
          <w:i/>
          <w:color w:val="808080" w:themeColor="background1" w:themeShade="80"/>
          <w:lang w:val="sr-Cyrl-CS"/>
        </w:rPr>
        <w:t>3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Начини побуђивања, судари, равнотежа. Задаци.</w:t>
      </w:r>
    </w:p>
    <w:p w:rsidR="00DF2745" w:rsidRP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>
        <w:rPr>
          <w:color w:val="808080" w:themeColor="background1" w:themeShade="80"/>
          <w:lang w:val="sr-Cyrl-CS"/>
        </w:rPr>
        <w:t>Први наставни колоквијум.</w:t>
      </w:r>
    </w:p>
    <w:p w:rsid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DF2745">
        <w:rPr>
          <w:b/>
          <w:lang w:val="sr-Cyrl-CS"/>
        </w:rPr>
        <w:t>Предавање 5.</w:t>
      </w:r>
      <w:r w:rsidR="0041426F">
        <w:rPr>
          <w:b/>
          <w:lang w:val="sr-Cyrl-CS"/>
        </w:rPr>
        <w:t xml:space="preserve"> </w:t>
      </w:r>
      <w:r w:rsidR="0041426F">
        <w:rPr>
          <w:lang w:val="sr-Cyrl-CS"/>
        </w:rPr>
        <w:t>Спектри једноелектронских система. Моменти прелаза, изборна правила</w:t>
      </w:r>
    </w:p>
    <w:p w:rsidR="00DF2745" w:rsidRPr="0041426F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DF2745">
        <w:rPr>
          <w:b/>
          <w:lang w:val="sr-Cyrl-CS"/>
        </w:rPr>
        <w:t xml:space="preserve">Предавање </w:t>
      </w:r>
      <w:r>
        <w:rPr>
          <w:b/>
          <w:lang w:val="sr-Cyrl-CS"/>
        </w:rPr>
        <w:t>6</w:t>
      </w:r>
      <w:r w:rsidRPr="00DF2745">
        <w:rPr>
          <w:b/>
          <w:lang w:val="sr-Cyrl-CS"/>
        </w:rPr>
        <w:t>.</w:t>
      </w:r>
      <w:r w:rsidR="0041426F">
        <w:rPr>
          <w:b/>
          <w:lang w:val="sr-Cyrl-CS"/>
        </w:rPr>
        <w:t xml:space="preserve"> </w:t>
      </w:r>
      <w:r w:rsidR="0041426F">
        <w:rPr>
          <w:lang w:val="sr-Cyrl-CS"/>
        </w:rPr>
        <w:t>Спектри алкалних елемената. Спектри атома са више валентних електрона.</w:t>
      </w:r>
    </w:p>
    <w:p w:rsidR="0041426F" w:rsidRDefault="0041426F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>
        <w:rPr>
          <w:b/>
          <w:i/>
          <w:color w:val="808080" w:themeColor="background1" w:themeShade="80"/>
          <w:lang w:val="sr-Cyrl-CS"/>
        </w:rPr>
        <w:t>4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Рачунање момената прелаза, писање термова</w:t>
      </w:r>
      <w:r w:rsidR="00B021BA">
        <w:rPr>
          <w:color w:val="808080" w:themeColor="background1" w:themeShade="80"/>
          <w:lang w:val="sr-Cyrl-CS"/>
        </w:rPr>
        <w:t>.</w:t>
      </w:r>
    </w:p>
    <w:p w:rsid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Предавање </w:t>
      </w:r>
      <w:r w:rsidR="0041426F">
        <w:rPr>
          <w:b/>
          <w:lang w:val="sr-Cyrl-CS"/>
        </w:rPr>
        <w:t>7</w:t>
      </w:r>
      <w:r w:rsidRPr="00DF2745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Спектри атома у спољашњим пољима.</w:t>
      </w:r>
    </w:p>
    <w:p w:rsidR="00DF2745" w:rsidRPr="0041426F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DF2745">
        <w:rPr>
          <w:b/>
          <w:lang w:val="sr-Cyrl-CS"/>
        </w:rPr>
        <w:t xml:space="preserve">Предавање </w:t>
      </w:r>
      <w:r w:rsidR="0041426F">
        <w:rPr>
          <w:b/>
          <w:lang w:val="sr-Cyrl-CS"/>
        </w:rPr>
        <w:t>8</w:t>
      </w:r>
      <w:r w:rsidRPr="00DF2745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Изотопски ефекат, хиперфина структура. Ширине спектралних линија</w:t>
      </w:r>
    </w:p>
    <w:p w:rsidR="0041426F" w:rsidRDefault="0041426F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>
        <w:rPr>
          <w:b/>
          <w:i/>
          <w:color w:val="808080" w:themeColor="background1" w:themeShade="80"/>
          <w:lang w:val="sr-Cyrl-CS"/>
        </w:rPr>
        <w:t>5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Задаци – цепање линија у спољашњем пољу, ширење линија</w:t>
      </w:r>
      <w:r w:rsidR="00B021BA">
        <w:rPr>
          <w:color w:val="808080" w:themeColor="background1" w:themeShade="80"/>
          <w:lang w:val="sr-Cyrl-CS"/>
        </w:rPr>
        <w:t>.</w:t>
      </w:r>
    </w:p>
    <w:p w:rsid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DF2745">
        <w:rPr>
          <w:b/>
          <w:lang w:val="sr-Cyrl-CS"/>
        </w:rPr>
        <w:t xml:space="preserve">Предавање </w:t>
      </w:r>
      <w:r w:rsidR="0041426F">
        <w:rPr>
          <w:b/>
          <w:lang w:val="sr-Cyrl-CS"/>
        </w:rPr>
        <w:t>9</w:t>
      </w:r>
      <w:r w:rsidRPr="00DF2745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Интензитети спектралних линија. Ласери.</w:t>
      </w:r>
    </w:p>
    <w:p w:rsidR="00DF2745" w:rsidRP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 w:rsidR="0041426F">
        <w:rPr>
          <w:b/>
          <w:i/>
          <w:color w:val="808080" w:themeColor="background1" w:themeShade="80"/>
          <w:lang w:val="sr-Cyrl-CS"/>
        </w:rPr>
        <w:t>6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Рекапитулација градива за други наставни колоквијум.</w:t>
      </w:r>
    </w:p>
    <w:p w:rsidR="00DF2745" w:rsidRPr="00DF2745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b/>
          <w:lang w:val="sr-Cyrl-CS"/>
        </w:rPr>
      </w:pPr>
      <w:r w:rsidRPr="00DF2745">
        <w:rPr>
          <w:lang w:val="sr-Cyrl-CS"/>
        </w:rPr>
        <w:t>Д</w:t>
      </w:r>
      <w:r w:rsidR="00B021BA">
        <w:rPr>
          <w:lang w:val="sr-Cyrl-CS"/>
        </w:rPr>
        <w:t>р</w:t>
      </w:r>
      <w:r w:rsidRPr="00DF2745">
        <w:rPr>
          <w:lang w:val="sr-Cyrl-CS"/>
        </w:rPr>
        <w:t>уги наставни колоквијум. Поправни првог наставног колоквијума.</w:t>
      </w:r>
    </w:p>
    <w:p w:rsidR="00CB011F" w:rsidRPr="00CB011F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u w:val="single"/>
          <w:lang w:val="sr-Cyrl-CS"/>
        </w:rPr>
      </w:pPr>
      <w:r>
        <w:rPr>
          <w:b/>
          <w:lang w:val="sr-Cyrl-CS"/>
        </w:rPr>
        <w:t>Предавање 1</w:t>
      </w:r>
      <w:r w:rsidR="0041426F">
        <w:rPr>
          <w:b/>
          <w:lang w:val="sr-Cyrl-CS"/>
        </w:rPr>
        <w:t>0</w:t>
      </w:r>
      <w:r>
        <w:rPr>
          <w:b/>
          <w:lang w:val="sr-Cyrl-CS"/>
        </w:rPr>
        <w:t xml:space="preserve">. </w:t>
      </w:r>
      <w:r>
        <w:rPr>
          <w:lang w:val="sr-Cyrl-CS"/>
        </w:rPr>
        <w:t>Принципи спектрохемијске анализе. Квалитативна спектрохемијска анализа.</w:t>
      </w:r>
    </w:p>
    <w:p w:rsidR="00CB011F" w:rsidRPr="00CB011F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u w:val="single"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 w:rsidR="0041426F">
        <w:rPr>
          <w:b/>
          <w:i/>
          <w:color w:val="808080" w:themeColor="background1" w:themeShade="80"/>
          <w:lang w:val="sr-Cyrl-CS"/>
        </w:rPr>
        <w:t>7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Квалитативна анализа, вежбање над генерисаним ЛИБС спектрима, коришћење НИСТ базе.</w:t>
      </w:r>
    </w:p>
    <w:p w:rsidR="00FA6B0A" w:rsidRPr="00CB011F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u w:val="single"/>
          <w:lang w:val="sr-Cyrl-CS"/>
        </w:rPr>
      </w:pPr>
      <w:r>
        <w:rPr>
          <w:b/>
          <w:lang w:val="sr-Cyrl-CS"/>
        </w:rPr>
        <w:t>Предавање 1</w:t>
      </w:r>
      <w:r w:rsidR="0041426F">
        <w:rPr>
          <w:b/>
          <w:lang w:val="sr-Cyrl-CS"/>
        </w:rPr>
        <w:t>1</w:t>
      </w:r>
      <w:r>
        <w:rPr>
          <w:b/>
          <w:lang w:val="sr-Cyrl-CS"/>
        </w:rPr>
        <w:t xml:space="preserve">. </w:t>
      </w:r>
      <w:r>
        <w:rPr>
          <w:lang w:val="sr-Cyrl-CS"/>
        </w:rPr>
        <w:t>Квантитативна спектрохемијска анализа</w:t>
      </w:r>
      <w:r w:rsidR="00B021BA">
        <w:rPr>
          <w:lang w:val="sr-Cyrl-CS"/>
        </w:rPr>
        <w:t>.</w:t>
      </w:r>
    </w:p>
    <w:p w:rsidR="00CB011F" w:rsidRPr="00CB011F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u w:val="single"/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 w:rsidR="0041426F">
        <w:rPr>
          <w:b/>
          <w:i/>
          <w:color w:val="808080" w:themeColor="background1" w:themeShade="80"/>
          <w:lang w:val="sr-Cyrl-CS"/>
        </w:rPr>
        <w:t>8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>
        <w:rPr>
          <w:color w:val="808080" w:themeColor="background1" w:themeShade="80"/>
          <w:lang w:val="sr-Cyrl-CS"/>
        </w:rPr>
        <w:t>Квантитативна анализа, разрада ефекта основе и осталог...</w:t>
      </w:r>
    </w:p>
    <w:p w:rsidR="00081D69" w:rsidRDefault="00081D69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3E152D" w:rsidRPr="00D20521">
        <w:rPr>
          <w:b/>
          <w:lang w:val="sr-Cyrl-CS"/>
        </w:rPr>
        <w:t xml:space="preserve"> </w:t>
      </w:r>
      <w:r w:rsidR="00CB011F">
        <w:rPr>
          <w:b/>
          <w:lang w:val="sr-Cyrl-CS"/>
        </w:rPr>
        <w:t>1</w:t>
      </w:r>
      <w:r w:rsidR="0041426F">
        <w:rPr>
          <w:b/>
          <w:lang w:val="sr-Cyrl-CS"/>
        </w:rPr>
        <w:t>2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CB011F">
        <w:rPr>
          <w:lang w:val="sr-Cyrl-CS"/>
        </w:rPr>
        <w:t>Емисионе методе оптичке спектроскопије</w:t>
      </w:r>
      <w:r w:rsidR="00B021BA">
        <w:rPr>
          <w:lang w:val="sr-Cyrl-CS"/>
        </w:rPr>
        <w:t>.</w:t>
      </w:r>
    </w:p>
    <w:p w:rsidR="00CB011F" w:rsidRDefault="00FF46A2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</w:t>
      </w:r>
      <w:r w:rsidR="00CB011F">
        <w:rPr>
          <w:b/>
          <w:lang w:val="sr-Cyrl-CS"/>
        </w:rPr>
        <w:t>1</w:t>
      </w:r>
      <w:r w:rsidR="0041426F">
        <w:rPr>
          <w:b/>
          <w:lang w:val="sr-Cyrl-CS"/>
        </w:rPr>
        <w:t>3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CB011F">
        <w:rPr>
          <w:lang w:val="sr-Cyrl-CS"/>
        </w:rPr>
        <w:t>Методе атомске апсорпције</w:t>
      </w:r>
      <w:r w:rsidR="00B021BA">
        <w:rPr>
          <w:lang w:val="sr-Cyrl-CS"/>
        </w:rPr>
        <w:t>.</w:t>
      </w:r>
    </w:p>
    <w:p w:rsidR="00FF46A2" w:rsidRDefault="00FF46A2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</w:t>
      </w:r>
      <w:r w:rsidR="00CB011F">
        <w:rPr>
          <w:b/>
          <w:lang w:val="sr-Cyrl-CS"/>
        </w:rPr>
        <w:t>1</w:t>
      </w:r>
      <w:r w:rsidR="0041426F">
        <w:rPr>
          <w:b/>
          <w:lang w:val="sr-Cyrl-CS"/>
        </w:rPr>
        <w:t>4</w:t>
      </w:r>
      <w:r w:rsidRPr="00D20521">
        <w:rPr>
          <w:b/>
          <w:lang w:val="sr-Cyrl-CS"/>
        </w:rPr>
        <w:t>.</w:t>
      </w:r>
      <w:r w:rsidR="00CB011F">
        <w:rPr>
          <w:lang w:val="sr-Cyrl-CS"/>
        </w:rPr>
        <w:t xml:space="preserve"> ИСП ОЕС. ИСП-МС</w:t>
      </w:r>
      <w:r w:rsidR="00B021BA">
        <w:rPr>
          <w:lang w:val="sr-Cyrl-CS"/>
        </w:rPr>
        <w:t>.</w:t>
      </w:r>
    </w:p>
    <w:p w:rsidR="0041426F" w:rsidRDefault="0041426F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3B7D32">
        <w:rPr>
          <w:b/>
          <w:i/>
          <w:color w:val="808080" w:themeColor="background1" w:themeShade="80"/>
          <w:lang w:val="sr-Cyrl-CS"/>
        </w:rPr>
        <w:t xml:space="preserve">Интерактива настава </w:t>
      </w:r>
      <w:r>
        <w:rPr>
          <w:b/>
          <w:i/>
          <w:color w:val="808080" w:themeColor="background1" w:themeShade="80"/>
          <w:lang w:val="sr-Cyrl-CS"/>
        </w:rPr>
        <w:t>9</w:t>
      </w:r>
      <w:r w:rsidRPr="003B7D32">
        <w:rPr>
          <w:b/>
          <w:i/>
          <w:color w:val="808080" w:themeColor="background1" w:themeShade="80"/>
          <w:lang w:val="sr-Cyrl-CS"/>
        </w:rPr>
        <w:t>.</w:t>
      </w:r>
      <w:r>
        <w:rPr>
          <w:b/>
          <w:i/>
          <w:color w:val="808080" w:themeColor="background1" w:themeShade="80"/>
          <w:lang w:val="sr-Cyrl-CS"/>
        </w:rPr>
        <w:t xml:space="preserve"> </w:t>
      </w:r>
      <w:r w:rsidR="00A2563B">
        <w:rPr>
          <w:color w:val="808080" w:themeColor="background1" w:themeShade="80"/>
          <w:lang w:val="sr-Cyrl-CS"/>
        </w:rPr>
        <w:t>Припрема узорка за анализу. Начини увођења. Рекапитулација спектрохемијских метода</w:t>
      </w:r>
      <w:r w:rsidR="00B021BA">
        <w:rPr>
          <w:color w:val="808080" w:themeColor="background1" w:themeShade="80"/>
          <w:lang w:val="sr-Cyrl-CS"/>
        </w:rPr>
        <w:t>.</w:t>
      </w:r>
    </w:p>
    <w:p w:rsidR="00FF46A2" w:rsidRDefault="00FF46A2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D20521">
        <w:rPr>
          <w:b/>
          <w:lang w:val="sr-Cyrl-CS"/>
        </w:rPr>
        <w:t>Предавање</w:t>
      </w:r>
      <w:r w:rsidR="00D20521" w:rsidRPr="00D20521">
        <w:rPr>
          <w:b/>
        </w:rPr>
        <w:t xml:space="preserve"> </w:t>
      </w:r>
      <w:r w:rsidR="00CB011F">
        <w:rPr>
          <w:b/>
          <w:lang w:val="sr-Cyrl-CS"/>
        </w:rPr>
        <w:t>1</w:t>
      </w:r>
      <w:r w:rsidR="0041426F">
        <w:rPr>
          <w:b/>
          <w:lang w:val="sr-Cyrl-CS"/>
        </w:rPr>
        <w:t>5</w:t>
      </w:r>
      <w:r w:rsidRPr="00D20521">
        <w:rPr>
          <w:b/>
          <w:lang w:val="sr-Cyrl-CS"/>
        </w:rPr>
        <w:t>.</w:t>
      </w:r>
      <w:r>
        <w:rPr>
          <w:lang w:val="sr-Cyrl-CS"/>
        </w:rPr>
        <w:t xml:space="preserve"> </w:t>
      </w:r>
      <w:r w:rsidR="00CB4CA1">
        <w:rPr>
          <w:lang w:val="sr-Cyrl-CS"/>
        </w:rPr>
        <w:t>Оптичка флуоресценција. Рендгенски спектри. Ре</w:t>
      </w:r>
      <w:r w:rsidR="00DF479B">
        <w:rPr>
          <w:lang w:val="sr-Cyrl-CS"/>
        </w:rPr>
        <w:t>н</w:t>
      </w:r>
      <w:r w:rsidR="00CB4CA1">
        <w:rPr>
          <w:lang w:val="sr-Cyrl-CS"/>
        </w:rPr>
        <w:t>д</w:t>
      </w:r>
      <w:r w:rsidR="00CB011F">
        <w:rPr>
          <w:lang w:val="sr-Cyrl-CS"/>
        </w:rPr>
        <w:t>г</w:t>
      </w:r>
      <w:r w:rsidR="00CB4CA1">
        <w:rPr>
          <w:lang w:val="sr-Cyrl-CS"/>
        </w:rPr>
        <w:t>е</w:t>
      </w:r>
      <w:r w:rsidR="00DF479B">
        <w:rPr>
          <w:lang w:val="sr-Cyrl-CS"/>
        </w:rPr>
        <w:t>н</w:t>
      </w:r>
      <w:r w:rsidR="00CB011F">
        <w:rPr>
          <w:lang w:val="sr-Cyrl-CS"/>
        </w:rPr>
        <w:t xml:space="preserve">ска флуоресценција. </w:t>
      </w:r>
    </w:p>
    <w:p w:rsidR="00690F38" w:rsidRDefault="00CB011F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 w:rsidRPr="00F71D61">
        <w:rPr>
          <w:u w:val="single"/>
          <w:lang w:val="sr-Cyrl-CS"/>
        </w:rPr>
        <w:t>Завршно предавање</w:t>
      </w:r>
      <w:r>
        <w:rPr>
          <w:lang w:val="sr-Cyrl-CS"/>
        </w:rPr>
        <w:t>. Пресек градива, шта треба да је усвојено... Подела потписа.</w:t>
      </w:r>
    </w:p>
    <w:p w:rsidR="00EA1B9B" w:rsidRDefault="00DF2745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>
        <w:rPr>
          <w:lang w:val="sr-Cyrl-CS"/>
        </w:rPr>
        <w:t xml:space="preserve">Други термин другог наставног </w:t>
      </w:r>
      <w:r w:rsidR="00CB011F">
        <w:rPr>
          <w:lang w:val="sr-Cyrl-CS"/>
        </w:rPr>
        <w:t>колоквијум</w:t>
      </w:r>
      <w:r>
        <w:rPr>
          <w:lang w:val="sr-Cyrl-CS"/>
        </w:rPr>
        <w:t>а</w:t>
      </w:r>
      <w:r w:rsidR="00CB011F">
        <w:t xml:space="preserve">, </w:t>
      </w:r>
      <w:r w:rsidR="00CB011F">
        <w:rPr>
          <w:lang w:val="sr-Cyrl-CS"/>
        </w:rPr>
        <w:t>поправни за први део. Предрок за трећи део.</w:t>
      </w:r>
    </w:p>
    <w:p w:rsidR="00A2563B" w:rsidRPr="00081D69" w:rsidRDefault="00A2563B" w:rsidP="00CB4CA1">
      <w:pPr>
        <w:pStyle w:val="ListParagraph"/>
        <w:numPr>
          <w:ilvl w:val="0"/>
          <w:numId w:val="1"/>
        </w:numPr>
        <w:ind w:left="360"/>
        <w:jc w:val="both"/>
        <w:rPr>
          <w:lang w:val="sr-Cyrl-CS"/>
        </w:rPr>
      </w:pPr>
      <w:r>
        <w:rPr>
          <w:lang w:val="sr-Cyrl-CS"/>
        </w:rPr>
        <w:t>Резервни термин</w:t>
      </w:r>
    </w:p>
    <w:sectPr w:rsidR="00A2563B" w:rsidRPr="00081D69" w:rsidSect="00F71D61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25A"/>
    <w:multiLevelType w:val="hybridMultilevel"/>
    <w:tmpl w:val="D8AE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1D69"/>
    <w:rsid w:val="00081006"/>
    <w:rsid w:val="00081D69"/>
    <w:rsid w:val="000A1F82"/>
    <w:rsid w:val="000B44B5"/>
    <w:rsid w:val="00150870"/>
    <w:rsid w:val="00283A2E"/>
    <w:rsid w:val="002A5D6C"/>
    <w:rsid w:val="002B009D"/>
    <w:rsid w:val="003B7D32"/>
    <w:rsid w:val="003E152D"/>
    <w:rsid w:val="0041426F"/>
    <w:rsid w:val="0054713E"/>
    <w:rsid w:val="00690F38"/>
    <w:rsid w:val="00903456"/>
    <w:rsid w:val="00954EC0"/>
    <w:rsid w:val="00A2563B"/>
    <w:rsid w:val="00A700D4"/>
    <w:rsid w:val="00A80FE0"/>
    <w:rsid w:val="00B021BA"/>
    <w:rsid w:val="00CA767E"/>
    <w:rsid w:val="00CB011F"/>
    <w:rsid w:val="00CB4CA1"/>
    <w:rsid w:val="00D20521"/>
    <w:rsid w:val="00DF2745"/>
    <w:rsid w:val="00DF479B"/>
    <w:rsid w:val="00EA1B9B"/>
    <w:rsid w:val="00EE6895"/>
    <w:rsid w:val="00F71D61"/>
    <w:rsid w:val="00FA5D4B"/>
    <w:rsid w:val="00FA6B0A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ffhkorisnik</dc:creator>
  <cp:keywords/>
  <dc:description/>
  <cp:lastModifiedBy>Dragan Rankovic</cp:lastModifiedBy>
  <cp:revision>3</cp:revision>
  <dcterms:created xsi:type="dcterms:W3CDTF">2017-10-05T10:46:00Z</dcterms:created>
  <dcterms:modified xsi:type="dcterms:W3CDTF">2017-11-21T12:43:00Z</dcterms:modified>
</cp:coreProperties>
</file>